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365" w:rsidRDefault="000C5FCB" w:rsidP="003A3FC3">
      <w:pPr>
        <w:pStyle w:val="Overskrift1"/>
        <w:rPr>
          <w:rFonts w:ascii="Verdana" w:hAnsi="Verdana"/>
          <w:color w:val="auto"/>
        </w:rPr>
      </w:pPr>
      <w:r w:rsidRPr="002C19B5">
        <w:rPr>
          <w:rFonts w:ascii="Verdana" w:hAnsi="Verdana"/>
          <w:color w:val="auto"/>
        </w:rPr>
        <w:t>Screening</w:t>
      </w:r>
      <w:r w:rsidR="00887D65" w:rsidRPr="002C19B5">
        <w:rPr>
          <w:rFonts w:ascii="Verdana" w:hAnsi="Verdana"/>
          <w:color w:val="auto"/>
        </w:rPr>
        <w:t>sskema</w:t>
      </w:r>
      <w:r w:rsidR="006D77D2">
        <w:rPr>
          <w:rFonts w:ascii="Verdana" w:hAnsi="Verdana"/>
          <w:color w:val="auto"/>
        </w:rPr>
        <w:t xml:space="preserve"> – Kystbeskyttelse</w:t>
      </w:r>
    </w:p>
    <w:p w:rsidR="006D77D2" w:rsidRPr="006D77D2" w:rsidRDefault="006D77D2" w:rsidP="006D77D2"/>
    <w:p w:rsidR="008C4054" w:rsidRDefault="004F2B9F" w:rsidP="003A3FC3">
      <w:pPr>
        <w:rPr>
          <w:rFonts w:ascii="Tahoma" w:hAnsi="Tahoma" w:cs="Tahoma"/>
          <w:bCs/>
          <w:sz w:val="20"/>
          <w:szCs w:val="20"/>
        </w:rPr>
      </w:pPr>
      <w:r w:rsidRPr="002C19B5">
        <w:rPr>
          <w:rFonts w:ascii="Tahoma" w:hAnsi="Tahoma" w:cs="Tahoma"/>
          <w:sz w:val="20"/>
          <w:szCs w:val="20"/>
        </w:rPr>
        <w:t xml:space="preserve">Jf. bilag 1 i bekendtgørelse nr. </w:t>
      </w:r>
      <w:r w:rsidRPr="002C19B5">
        <w:rPr>
          <w:rStyle w:val="kortnavn2"/>
          <w:color w:val="auto"/>
          <w:sz w:val="20"/>
          <w:szCs w:val="20"/>
        </w:rPr>
        <w:t>14</w:t>
      </w:r>
      <w:r w:rsidR="003A3FC3" w:rsidRPr="002C19B5">
        <w:rPr>
          <w:rStyle w:val="kortnavn2"/>
          <w:color w:val="auto"/>
          <w:sz w:val="20"/>
          <w:szCs w:val="20"/>
        </w:rPr>
        <w:t>7</w:t>
      </w:r>
      <w:r w:rsidRPr="002C19B5">
        <w:rPr>
          <w:rStyle w:val="kortnavn2"/>
          <w:color w:val="auto"/>
          <w:sz w:val="20"/>
          <w:szCs w:val="20"/>
        </w:rPr>
        <w:t>0</w:t>
      </w:r>
      <w:r w:rsidR="003A3FC3" w:rsidRPr="002C19B5">
        <w:rPr>
          <w:rStyle w:val="kortnavn2"/>
          <w:color w:val="auto"/>
          <w:sz w:val="20"/>
          <w:szCs w:val="20"/>
        </w:rPr>
        <w:t xml:space="preserve"> af 1</w:t>
      </w:r>
      <w:r w:rsidRPr="002C19B5">
        <w:rPr>
          <w:rStyle w:val="kortnavn2"/>
          <w:color w:val="auto"/>
          <w:sz w:val="20"/>
          <w:szCs w:val="20"/>
        </w:rPr>
        <w:t>2/12</w:t>
      </w:r>
      <w:r w:rsidR="003A3FC3" w:rsidRPr="002C19B5">
        <w:rPr>
          <w:rStyle w:val="kortnavn2"/>
          <w:color w:val="auto"/>
          <w:sz w:val="20"/>
          <w:szCs w:val="20"/>
        </w:rPr>
        <w:t xml:space="preserve">/2017 </w:t>
      </w:r>
      <w:r w:rsidRPr="002C19B5">
        <w:rPr>
          <w:rFonts w:ascii="Tahoma" w:hAnsi="Tahoma" w:cs="Tahoma"/>
          <w:sz w:val="20"/>
          <w:szCs w:val="20"/>
        </w:rPr>
        <w:t>om samordning af miljøvurderinger og digital selvbetjening m.v. for planer, programmer og konkrete projekter omfattet af lov om miljøvurdering af planer og programmer og af konkrete projekter (VVM)</w:t>
      </w:r>
      <w:r w:rsidR="00163293" w:rsidRPr="002C19B5">
        <w:rPr>
          <w:rFonts w:ascii="Tahoma" w:hAnsi="Tahoma" w:cs="Tahoma"/>
          <w:sz w:val="20"/>
          <w:szCs w:val="20"/>
        </w:rPr>
        <w:t xml:space="preserve"> samt </w:t>
      </w:r>
      <w:r w:rsidR="00163293" w:rsidRPr="002C19B5">
        <w:rPr>
          <w:rFonts w:ascii="Tahoma" w:hAnsi="Tahoma" w:cs="Tahoma"/>
          <w:sz w:val="20"/>
          <w:szCs w:val="20"/>
          <w:shd w:val="clear" w:color="auto" w:fill="FFFFFF"/>
        </w:rPr>
        <w:t>Bekendtgørelse af lov om miljøvurdering af planer og programmer og af konkrete projekter (VVM)</w:t>
      </w:r>
      <w:bookmarkStart w:id="0" w:name="Henvisning_id6e8fbdb7-daff-49b2-b98e-ff9"/>
      <w:bookmarkEnd w:id="0"/>
      <w:r w:rsidR="006D77D2">
        <w:rPr>
          <w:rFonts w:ascii="Tahoma" w:hAnsi="Tahoma" w:cs="Tahoma"/>
          <w:sz w:val="20"/>
          <w:szCs w:val="20"/>
          <w:shd w:val="clear" w:color="auto" w:fill="FFFFFF"/>
        </w:rPr>
        <w:t>,</w:t>
      </w:r>
      <w:r w:rsidR="002C19B5" w:rsidRPr="002C19B5">
        <w:rPr>
          <w:rFonts w:ascii="Tahoma" w:hAnsi="Tahoma" w:cs="Tahoma"/>
          <w:sz w:val="20"/>
          <w:szCs w:val="20"/>
          <w:shd w:val="clear" w:color="auto" w:fill="FFFFFF"/>
        </w:rPr>
        <w:t xml:space="preserve"> </w:t>
      </w:r>
      <w:r w:rsidR="002C19B5" w:rsidRPr="002C19B5">
        <w:rPr>
          <w:rFonts w:ascii="Tahoma" w:hAnsi="Tahoma" w:cs="Tahoma"/>
          <w:bCs/>
          <w:sz w:val="20"/>
          <w:szCs w:val="20"/>
        </w:rPr>
        <w:t>(</w:t>
      </w:r>
      <w:r w:rsidR="00AA1C7C" w:rsidRPr="00AA1C7C">
        <w:rPr>
          <w:rFonts w:ascii="Tahoma" w:hAnsi="Tahoma" w:cs="Tahoma"/>
          <w:bCs/>
          <w:sz w:val="20"/>
          <w:szCs w:val="20"/>
        </w:rPr>
        <w:t>LBK 973 af 25/06/2020</w:t>
      </w:r>
      <w:r w:rsidR="002C19B5" w:rsidRPr="002C19B5">
        <w:rPr>
          <w:rFonts w:ascii="Tahoma" w:hAnsi="Tahoma" w:cs="Tahoma"/>
          <w:bCs/>
          <w:sz w:val="20"/>
          <w:szCs w:val="20"/>
        </w:rPr>
        <w:t>)</w:t>
      </w:r>
    </w:p>
    <w:p w:rsidR="008C4054" w:rsidRPr="006D77D2" w:rsidRDefault="008C4054" w:rsidP="008C4054">
      <w:pPr>
        <w:autoSpaceDE w:val="0"/>
        <w:autoSpaceDN w:val="0"/>
        <w:adjustRightInd w:val="0"/>
        <w:spacing w:after="0" w:line="240" w:lineRule="auto"/>
        <w:rPr>
          <w:rFonts w:ascii="Tahoma" w:hAnsi="Tahoma" w:cs="Tahoma"/>
          <w:sz w:val="20"/>
          <w:szCs w:val="20"/>
        </w:rPr>
      </w:pPr>
      <w:r w:rsidRPr="006D77D2">
        <w:rPr>
          <w:rFonts w:ascii="Tahoma" w:hAnsi="Tahoma" w:cs="Tahoma"/>
          <w:b/>
          <w:sz w:val="20"/>
          <w:szCs w:val="20"/>
        </w:rPr>
        <w:t>Kystbeskyttelsesanlæg</w:t>
      </w:r>
      <w:r w:rsidRPr="006D77D2">
        <w:rPr>
          <w:rFonts w:ascii="Tahoma" w:hAnsi="Tahoma" w:cs="Tahoma"/>
          <w:sz w:val="20"/>
          <w:szCs w:val="20"/>
        </w:rPr>
        <w:t xml:space="preserve"> er omfattet af bilag 2, punkt 10, k (</w:t>
      </w:r>
      <w:r w:rsidR="00AA1C7C" w:rsidRPr="00AA1C7C">
        <w:rPr>
          <w:rFonts w:ascii="Tahoma" w:hAnsi="Tahoma" w:cs="Tahoma"/>
          <w:sz w:val="20"/>
          <w:szCs w:val="20"/>
        </w:rPr>
        <w:t>LBK 973 af 25/06/2020</w:t>
      </w:r>
      <w:r w:rsidRPr="006D77D2">
        <w:rPr>
          <w:rFonts w:ascii="Tahoma" w:hAnsi="Tahoma" w:cs="Tahoma"/>
          <w:sz w:val="20"/>
          <w:szCs w:val="20"/>
        </w:rPr>
        <w:t>)</w:t>
      </w:r>
    </w:p>
    <w:p w:rsidR="008C4054" w:rsidRDefault="008C4054" w:rsidP="008C4054">
      <w:pPr>
        <w:autoSpaceDE w:val="0"/>
        <w:autoSpaceDN w:val="0"/>
        <w:adjustRightInd w:val="0"/>
        <w:spacing w:after="0" w:line="240" w:lineRule="auto"/>
        <w:rPr>
          <w:rFonts w:ascii="Tahomanormal" w:hAnsi="Tahomanormal" w:cs="Tahomanormal"/>
          <w:sz w:val="19"/>
          <w:szCs w:val="19"/>
        </w:rPr>
      </w:pPr>
    </w:p>
    <w:p w:rsidR="008C4054" w:rsidRPr="008C4054" w:rsidRDefault="008C4054" w:rsidP="008C4054">
      <w:pPr>
        <w:autoSpaceDE w:val="0"/>
        <w:autoSpaceDN w:val="0"/>
        <w:adjustRightInd w:val="0"/>
        <w:spacing w:after="0" w:line="240" w:lineRule="auto"/>
        <w:rPr>
          <w:rFonts w:ascii="Tahomanormal" w:hAnsi="Tahomanormal" w:cs="Tahomanormal"/>
          <w:i/>
          <w:sz w:val="19"/>
          <w:szCs w:val="19"/>
        </w:rPr>
      </w:pPr>
      <w:r w:rsidRPr="008C4054">
        <w:rPr>
          <w:rFonts w:ascii="Tahomanormal" w:hAnsi="Tahomanormal" w:cs="Tahomanormal"/>
          <w:i/>
          <w:sz w:val="19"/>
          <w:szCs w:val="19"/>
        </w:rPr>
        <w:t>10 k) Kystanlæg til modvirkning af erosion og maritime vandbygningskonstruktioner, der kan ændre kystlinjerne, som f.eks. skråningsbeskyttelser, strandhøfder og diger, dæmninger, moler, bølgebrydere og andre konstruktioner til beskyttelse mod havet bortset fra vedligeholdelse og genopførelse af sådanne anlæg.</w:t>
      </w:r>
    </w:p>
    <w:p w:rsidR="006D77D2" w:rsidRDefault="006D77D2" w:rsidP="00163293">
      <w:pPr>
        <w:spacing w:after="120" w:line="480" w:lineRule="auto"/>
        <w:jc w:val="center"/>
        <w:rPr>
          <w:rFonts w:ascii="Tahoma" w:eastAsia="Times New Roman" w:hAnsi="Tahoma" w:cs="Tahoma"/>
          <w:b/>
          <w:bCs/>
          <w:color w:val="000000"/>
          <w:sz w:val="24"/>
          <w:szCs w:val="24"/>
          <w:lang w:eastAsia="da-DK"/>
        </w:rPr>
      </w:pPr>
    </w:p>
    <w:p w:rsidR="00163293" w:rsidRPr="007D040C" w:rsidRDefault="00163293" w:rsidP="00163293">
      <w:pPr>
        <w:spacing w:after="120" w:line="480" w:lineRule="auto"/>
        <w:jc w:val="center"/>
        <w:rPr>
          <w:rFonts w:ascii="Tahoma" w:eastAsia="Times New Roman" w:hAnsi="Tahoma" w:cs="Tahoma"/>
          <w:b/>
          <w:bCs/>
          <w:color w:val="000000"/>
          <w:sz w:val="24"/>
          <w:szCs w:val="24"/>
          <w:lang w:eastAsia="da-DK"/>
        </w:rPr>
      </w:pPr>
      <w:r w:rsidRPr="007D040C">
        <w:rPr>
          <w:rFonts w:ascii="Tahoma" w:eastAsia="Times New Roman" w:hAnsi="Tahoma" w:cs="Tahoma"/>
          <w:b/>
          <w:bCs/>
          <w:color w:val="000000"/>
          <w:sz w:val="24"/>
          <w:szCs w:val="24"/>
          <w:lang w:eastAsia="da-DK"/>
        </w:rPr>
        <w:t>Ansøgningsskema</w:t>
      </w:r>
    </w:p>
    <w:p w:rsidR="00163293" w:rsidRPr="007D040C" w:rsidRDefault="00163293" w:rsidP="00163293">
      <w:pPr>
        <w:spacing w:before="100" w:beforeAutospacing="1" w:after="100" w:afterAutospacing="1" w:line="480" w:lineRule="auto"/>
        <w:rPr>
          <w:rFonts w:ascii="Tahoma" w:eastAsia="Times New Roman" w:hAnsi="Tahoma" w:cs="Tahoma"/>
          <w:color w:val="000000"/>
          <w:sz w:val="19"/>
          <w:szCs w:val="19"/>
          <w:lang w:eastAsia="da-DK"/>
        </w:rPr>
      </w:pPr>
      <w:r w:rsidRPr="007D040C">
        <w:rPr>
          <w:rFonts w:ascii="Tahoma" w:eastAsia="Times New Roman" w:hAnsi="Tahoma" w:cs="Tahoma"/>
          <w:color w:val="000000"/>
          <w:sz w:val="19"/>
          <w:szCs w:val="19"/>
          <w:lang w:eastAsia="da-DK"/>
        </w:rPr>
        <w:t>Nedenstående skema angiver de oplysninger, som skal indgives til myndighederne ved ansøgning af projekter, der er omfattet af lovens bilag 2, jf. lovens § 21. Bygherren skal, hvor det er relevant for ansøgningen om det konkrete projekt, tage hensyn til kriterierne i lovens bilag 6, når skemaet udfyldes. Såfremt der allerede foreligger oplysninger om de indvirkninger, projektet kan forventes at få på miljøet, medsendes disse oplysninger. Skemaet finder ikke anvendelse for sager, der behandles af Naturstyrelsen og Energistyrelsen. Skemaets oplysningskrav er vejledende og fastsat under hensyntagen til kriterierne i lovens bilag 5.</w:t>
      </w:r>
    </w:p>
    <w:p w:rsidR="00163293" w:rsidRDefault="00163293" w:rsidP="003A3FC3"/>
    <w:tbl>
      <w:tblPr>
        <w:tblW w:w="5000" w:type="pct"/>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5523"/>
        <w:gridCol w:w="3418"/>
        <w:gridCol w:w="465"/>
        <w:gridCol w:w="4020"/>
      </w:tblGrid>
      <w:tr w:rsidR="003A3FC3" w:rsidRPr="00E10836" w:rsidTr="00887D65">
        <w:trPr>
          <w:trHeight w:val="135"/>
          <w:tblHeader/>
        </w:trPr>
        <w:tc>
          <w:tcPr>
            <w:tcW w:w="2057" w:type="pct"/>
            <w:shd w:val="clear" w:color="auto" w:fill="BFBFBF"/>
            <w:hideMark/>
          </w:tcPr>
          <w:p w:rsidR="003A3FC3" w:rsidRPr="000C5FCB" w:rsidRDefault="003A3FC3" w:rsidP="00887D65">
            <w:pPr>
              <w:keepNext/>
              <w:keepLines/>
              <w:spacing w:before="120" w:after="0" w:line="312" w:lineRule="auto"/>
              <w:rPr>
                <w:rFonts w:ascii="Tahoma" w:eastAsia="Times New Roman" w:hAnsi="Tahoma" w:cs="Tahoma"/>
                <w:b/>
                <w:color w:val="000000"/>
                <w:sz w:val="17"/>
                <w:szCs w:val="17"/>
                <w:lang w:eastAsia="da-DK"/>
              </w:rPr>
            </w:pPr>
            <w:r w:rsidRPr="000C5FCB">
              <w:rPr>
                <w:rFonts w:ascii="Tahoma" w:eastAsia="Times New Roman" w:hAnsi="Tahoma" w:cs="Tahoma"/>
                <w:b/>
                <w:color w:val="000000"/>
                <w:sz w:val="17"/>
                <w:szCs w:val="17"/>
                <w:lang w:eastAsia="da-DK"/>
              </w:rPr>
              <w:t>Basisoplysninger</w:t>
            </w:r>
          </w:p>
        </w:tc>
        <w:tc>
          <w:tcPr>
            <w:tcW w:w="2943" w:type="pct"/>
            <w:gridSpan w:val="3"/>
            <w:shd w:val="clear" w:color="auto" w:fill="BFBFBF"/>
            <w:hideMark/>
          </w:tcPr>
          <w:p w:rsidR="003A3FC3" w:rsidRPr="00E10836" w:rsidRDefault="003A3FC3"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b/>
                <w:bCs/>
                <w:color w:val="000000"/>
                <w:sz w:val="17"/>
                <w:szCs w:val="17"/>
                <w:lang w:eastAsia="da-DK"/>
              </w:rPr>
              <w:t>Tekst</w:t>
            </w:r>
            <w:r w:rsidRPr="00E10836">
              <w:rPr>
                <w:rFonts w:ascii="Tahoma" w:eastAsia="Times New Roman" w:hAnsi="Tahoma" w:cs="Tahoma"/>
                <w:color w:val="000000"/>
                <w:sz w:val="17"/>
                <w:szCs w:val="17"/>
                <w:lang w:eastAsia="da-DK"/>
              </w:rPr>
              <w:t xml:space="preserve"> </w:t>
            </w:r>
          </w:p>
        </w:tc>
      </w:tr>
      <w:tr w:rsidR="003A3FC3" w:rsidRPr="00E10836" w:rsidTr="00F12DE8">
        <w:trPr>
          <w:trHeight w:val="135"/>
        </w:trPr>
        <w:tc>
          <w:tcPr>
            <w:tcW w:w="2057" w:type="pct"/>
            <w:hideMark/>
          </w:tcPr>
          <w:p w:rsidR="003A3FC3" w:rsidRPr="00B556AF" w:rsidRDefault="003A3FC3" w:rsidP="00887D65">
            <w:pPr>
              <w:keepNext/>
              <w:keepLines/>
              <w:spacing w:before="120" w:after="0" w:line="312" w:lineRule="auto"/>
              <w:rPr>
                <w:rFonts w:ascii="Tahoma" w:eastAsia="Times New Roman" w:hAnsi="Tahoma" w:cs="Tahoma"/>
                <w:color w:val="000000"/>
                <w:sz w:val="17"/>
                <w:szCs w:val="17"/>
                <w:lang w:eastAsia="da-DK"/>
              </w:rPr>
            </w:pPr>
            <w:r w:rsidRPr="00B556AF">
              <w:rPr>
                <w:rFonts w:ascii="Tahoma" w:eastAsia="Times New Roman" w:hAnsi="Tahoma" w:cs="Tahoma"/>
                <w:color w:val="000000"/>
                <w:sz w:val="17"/>
                <w:szCs w:val="17"/>
                <w:lang w:eastAsia="da-DK"/>
              </w:rPr>
              <w:t>Projektbeskrivelse (kan vedlægges)</w:t>
            </w:r>
          </w:p>
        </w:tc>
        <w:tc>
          <w:tcPr>
            <w:tcW w:w="2943" w:type="pct"/>
            <w:gridSpan w:val="3"/>
            <w:hideMark/>
          </w:tcPr>
          <w:p w:rsidR="003A3FC3" w:rsidRPr="00B556AF" w:rsidRDefault="003A3FC3" w:rsidP="00B556AF">
            <w:pPr>
              <w:keepNext/>
              <w:keepLines/>
              <w:spacing w:before="120" w:after="0" w:line="312" w:lineRule="auto"/>
              <w:rPr>
                <w:rFonts w:ascii="Tahoma" w:eastAsia="Times New Roman" w:hAnsi="Tahoma" w:cs="Tahoma"/>
                <w:color w:val="000000"/>
                <w:sz w:val="17"/>
                <w:szCs w:val="17"/>
                <w:lang w:eastAsia="da-DK"/>
              </w:rPr>
            </w:pPr>
          </w:p>
        </w:tc>
      </w:tr>
      <w:tr w:rsidR="003A3FC3" w:rsidRPr="00A10300" w:rsidTr="000934F3">
        <w:trPr>
          <w:trHeight w:val="135"/>
        </w:trPr>
        <w:tc>
          <w:tcPr>
            <w:tcW w:w="2057" w:type="pct"/>
            <w:hideMark/>
          </w:tcPr>
          <w:p w:rsidR="003A3FC3" w:rsidRPr="00E10836" w:rsidRDefault="003A3FC3"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Navn, adresse, telefonnr. og e-mail på bygherre</w:t>
            </w:r>
          </w:p>
        </w:tc>
        <w:tc>
          <w:tcPr>
            <w:tcW w:w="2943" w:type="pct"/>
            <w:gridSpan w:val="3"/>
          </w:tcPr>
          <w:p w:rsidR="003A3FC3" w:rsidRPr="000934F3" w:rsidRDefault="003A3FC3" w:rsidP="0024765D">
            <w:pPr>
              <w:autoSpaceDE w:val="0"/>
              <w:autoSpaceDN w:val="0"/>
              <w:adjustRightInd w:val="0"/>
              <w:spacing w:after="0" w:line="240" w:lineRule="auto"/>
              <w:rPr>
                <w:rFonts w:ascii="Tahoma" w:hAnsi="Tahoma" w:cs="Tahoma"/>
                <w:color w:val="0000FF"/>
                <w:sz w:val="17"/>
                <w:szCs w:val="17"/>
                <w:highlight w:val="yellow"/>
              </w:rPr>
            </w:pPr>
          </w:p>
        </w:tc>
      </w:tr>
      <w:tr w:rsidR="003A3FC3" w:rsidRPr="00E10836" w:rsidTr="000934F3">
        <w:trPr>
          <w:trHeight w:val="135"/>
        </w:trPr>
        <w:tc>
          <w:tcPr>
            <w:tcW w:w="2057" w:type="pct"/>
            <w:hideMark/>
          </w:tcPr>
          <w:p w:rsidR="003A3FC3" w:rsidRPr="00E10836" w:rsidRDefault="003A3FC3"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Navn, adresse, telefonnr. og e-mail på kontaktperson</w:t>
            </w:r>
          </w:p>
        </w:tc>
        <w:tc>
          <w:tcPr>
            <w:tcW w:w="2943" w:type="pct"/>
            <w:gridSpan w:val="3"/>
          </w:tcPr>
          <w:p w:rsidR="003A3FC3" w:rsidRPr="000934F3" w:rsidRDefault="003A3FC3" w:rsidP="0024765D">
            <w:pPr>
              <w:autoSpaceDE w:val="0"/>
              <w:autoSpaceDN w:val="0"/>
              <w:adjustRightInd w:val="0"/>
              <w:spacing w:after="0" w:line="240" w:lineRule="auto"/>
              <w:rPr>
                <w:rFonts w:ascii="Tahoma" w:hAnsi="Tahoma" w:cs="Tahoma"/>
                <w:color w:val="000000"/>
                <w:sz w:val="17"/>
                <w:szCs w:val="17"/>
                <w:highlight w:val="yellow"/>
              </w:rPr>
            </w:pPr>
          </w:p>
        </w:tc>
      </w:tr>
      <w:tr w:rsidR="003A3FC3" w:rsidRPr="00E10836" w:rsidTr="000934F3">
        <w:trPr>
          <w:trHeight w:val="135"/>
        </w:trPr>
        <w:tc>
          <w:tcPr>
            <w:tcW w:w="2057" w:type="pct"/>
            <w:hideMark/>
          </w:tcPr>
          <w:p w:rsidR="003A3FC3" w:rsidRPr="00E10836" w:rsidRDefault="003A3FC3"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Projektets adresse, matr. nr. og ejerlav. For havbrug angives anlæggets geografiske placering angivet ved koordinater for havbrugets 4 hjørneafmærkninger i bredde/længde (WGS-84 datum).</w:t>
            </w:r>
          </w:p>
        </w:tc>
        <w:tc>
          <w:tcPr>
            <w:tcW w:w="2943" w:type="pct"/>
            <w:gridSpan w:val="3"/>
          </w:tcPr>
          <w:p w:rsidR="003A3FC3" w:rsidRPr="000934F3" w:rsidRDefault="003A3FC3" w:rsidP="0024765D">
            <w:pPr>
              <w:autoSpaceDE w:val="0"/>
              <w:autoSpaceDN w:val="0"/>
              <w:adjustRightInd w:val="0"/>
              <w:spacing w:after="0" w:line="240" w:lineRule="auto"/>
              <w:rPr>
                <w:rFonts w:ascii="Tahoma" w:hAnsi="Tahoma" w:cs="Tahoma"/>
                <w:sz w:val="17"/>
                <w:szCs w:val="17"/>
                <w:highlight w:val="yellow"/>
              </w:rPr>
            </w:pPr>
          </w:p>
        </w:tc>
      </w:tr>
      <w:tr w:rsidR="003A3FC3" w:rsidRPr="00E10836" w:rsidTr="000934F3">
        <w:trPr>
          <w:trHeight w:val="135"/>
        </w:trPr>
        <w:tc>
          <w:tcPr>
            <w:tcW w:w="2057" w:type="pct"/>
            <w:hideMark/>
          </w:tcPr>
          <w:p w:rsidR="003A3FC3" w:rsidRPr="00E10836" w:rsidRDefault="003A3FC3"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Projektet berører følgende kommune eller kommuner (omfatter såvel den eller de kommuner, som projektet er placeret i, som den eller de kommuner, hvis miljø kan tænkes påvirket af projektet)</w:t>
            </w:r>
          </w:p>
        </w:tc>
        <w:tc>
          <w:tcPr>
            <w:tcW w:w="2943" w:type="pct"/>
            <w:gridSpan w:val="3"/>
          </w:tcPr>
          <w:p w:rsidR="003A3FC3" w:rsidRPr="000934F3" w:rsidRDefault="003A3FC3" w:rsidP="00F12DE8">
            <w:pPr>
              <w:spacing w:before="120" w:after="0" w:line="312" w:lineRule="auto"/>
              <w:rPr>
                <w:rFonts w:ascii="Tahoma" w:eastAsia="Times New Roman" w:hAnsi="Tahoma" w:cs="Tahoma"/>
                <w:color w:val="000000"/>
                <w:sz w:val="17"/>
                <w:szCs w:val="17"/>
                <w:highlight w:val="yellow"/>
                <w:lang w:eastAsia="da-DK"/>
              </w:rPr>
            </w:pPr>
          </w:p>
        </w:tc>
      </w:tr>
      <w:tr w:rsidR="003A3FC3" w:rsidRPr="00E10836" w:rsidTr="000934F3">
        <w:trPr>
          <w:trHeight w:val="135"/>
        </w:trPr>
        <w:tc>
          <w:tcPr>
            <w:tcW w:w="2057" w:type="pct"/>
            <w:hideMark/>
          </w:tcPr>
          <w:p w:rsidR="003A3FC3" w:rsidRPr="00E10836" w:rsidRDefault="003A3FC3"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Oversigtskort i målestok eks. 1:50.000 – Målestok angives. For havbrug angives anlæggets placering på et søkort.</w:t>
            </w:r>
          </w:p>
        </w:tc>
        <w:tc>
          <w:tcPr>
            <w:tcW w:w="2943" w:type="pct"/>
            <w:gridSpan w:val="3"/>
          </w:tcPr>
          <w:p w:rsidR="003A3FC3" w:rsidRPr="000934F3" w:rsidRDefault="003A3FC3" w:rsidP="0024765D">
            <w:pPr>
              <w:autoSpaceDE w:val="0"/>
              <w:autoSpaceDN w:val="0"/>
              <w:adjustRightInd w:val="0"/>
              <w:spacing w:after="0" w:line="240" w:lineRule="auto"/>
              <w:rPr>
                <w:rFonts w:ascii="Tahoma" w:hAnsi="Tahoma" w:cs="Tahoma"/>
                <w:sz w:val="17"/>
                <w:szCs w:val="17"/>
                <w:highlight w:val="yellow"/>
              </w:rPr>
            </w:pPr>
          </w:p>
        </w:tc>
      </w:tr>
      <w:tr w:rsidR="003A3FC3" w:rsidRPr="00E10836" w:rsidTr="000934F3">
        <w:trPr>
          <w:trHeight w:val="135"/>
        </w:trPr>
        <w:tc>
          <w:tcPr>
            <w:tcW w:w="2057" w:type="pct"/>
            <w:hideMark/>
          </w:tcPr>
          <w:p w:rsidR="003A3FC3" w:rsidRPr="00E10836" w:rsidRDefault="003A3FC3"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Kortbilag i målestok 1:10.000 eller 1:5.000 med indtegning af anlægget og projektet (vedlægges dog ikke for strækningsanlæg).</w:t>
            </w:r>
          </w:p>
        </w:tc>
        <w:tc>
          <w:tcPr>
            <w:tcW w:w="2943" w:type="pct"/>
            <w:gridSpan w:val="3"/>
          </w:tcPr>
          <w:p w:rsidR="003A3FC3" w:rsidRPr="000934F3" w:rsidRDefault="003A3FC3" w:rsidP="0024765D">
            <w:pPr>
              <w:autoSpaceDE w:val="0"/>
              <w:autoSpaceDN w:val="0"/>
              <w:adjustRightInd w:val="0"/>
              <w:spacing w:after="0" w:line="240" w:lineRule="auto"/>
              <w:rPr>
                <w:rFonts w:ascii="Tahoma" w:hAnsi="Tahoma" w:cs="Tahoma"/>
                <w:sz w:val="17"/>
                <w:szCs w:val="17"/>
                <w:highlight w:val="yellow"/>
              </w:rPr>
            </w:pPr>
          </w:p>
        </w:tc>
      </w:tr>
      <w:tr w:rsidR="003A3FC3" w:rsidRPr="00E10836" w:rsidTr="00F12DE8">
        <w:trPr>
          <w:trHeight w:val="135"/>
        </w:trPr>
        <w:tc>
          <w:tcPr>
            <w:tcW w:w="2057" w:type="pct"/>
            <w:hideMark/>
          </w:tcPr>
          <w:p w:rsidR="003A3FC3" w:rsidRPr="00E10836" w:rsidRDefault="003A3FC3"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Forholdet til VVM reglerne</w:t>
            </w:r>
          </w:p>
        </w:tc>
        <w:tc>
          <w:tcPr>
            <w:tcW w:w="1273" w:type="pct"/>
            <w:hideMark/>
          </w:tcPr>
          <w:p w:rsidR="003A3FC3" w:rsidRPr="00E10836" w:rsidRDefault="003A3FC3"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b/>
                <w:bCs/>
                <w:color w:val="000000"/>
                <w:sz w:val="17"/>
                <w:szCs w:val="17"/>
                <w:lang w:eastAsia="da-DK"/>
              </w:rPr>
              <w:t>Ja</w:t>
            </w:r>
            <w:r w:rsidRPr="00E10836">
              <w:rPr>
                <w:rFonts w:ascii="Tahoma" w:eastAsia="Times New Roman" w:hAnsi="Tahoma" w:cs="Tahoma"/>
                <w:color w:val="000000"/>
                <w:sz w:val="17"/>
                <w:szCs w:val="17"/>
                <w:lang w:eastAsia="da-DK"/>
              </w:rPr>
              <w:t xml:space="preserve"> </w:t>
            </w:r>
          </w:p>
        </w:tc>
        <w:tc>
          <w:tcPr>
            <w:tcW w:w="173" w:type="pct"/>
            <w:hideMark/>
          </w:tcPr>
          <w:p w:rsidR="003A3FC3" w:rsidRPr="00E10836" w:rsidRDefault="003A3FC3"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b/>
                <w:bCs/>
                <w:color w:val="000000"/>
                <w:sz w:val="17"/>
                <w:szCs w:val="17"/>
                <w:lang w:eastAsia="da-DK"/>
              </w:rPr>
              <w:t>Nej</w:t>
            </w:r>
            <w:r w:rsidRPr="00E10836">
              <w:rPr>
                <w:rFonts w:ascii="Tahoma" w:eastAsia="Times New Roman" w:hAnsi="Tahoma" w:cs="Tahoma"/>
                <w:color w:val="000000"/>
                <w:sz w:val="17"/>
                <w:szCs w:val="17"/>
                <w:lang w:eastAsia="da-DK"/>
              </w:rPr>
              <w:t xml:space="preserve"> </w:t>
            </w:r>
          </w:p>
        </w:tc>
        <w:tc>
          <w:tcPr>
            <w:tcW w:w="1497" w:type="pct"/>
            <w:hideMark/>
          </w:tcPr>
          <w:p w:rsidR="003A3FC3" w:rsidRPr="00E10836" w:rsidRDefault="003A3FC3"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 </w:t>
            </w:r>
          </w:p>
        </w:tc>
      </w:tr>
      <w:tr w:rsidR="003A3FC3" w:rsidRPr="00E10836" w:rsidTr="000934F3">
        <w:trPr>
          <w:trHeight w:val="135"/>
        </w:trPr>
        <w:tc>
          <w:tcPr>
            <w:tcW w:w="2057" w:type="pct"/>
            <w:hideMark/>
          </w:tcPr>
          <w:p w:rsidR="003A3FC3" w:rsidRPr="00E10836" w:rsidRDefault="003A3FC3"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Er projektet opført på bilag 1 til lov om miljøvurdering af planer og programmer og konkrete projekter (VVM).</w:t>
            </w:r>
          </w:p>
        </w:tc>
        <w:tc>
          <w:tcPr>
            <w:tcW w:w="1273" w:type="pct"/>
            <w:hideMark/>
          </w:tcPr>
          <w:p w:rsidR="003A3FC3" w:rsidRPr="00E10836" w:rsidRDefault="003A3FC3"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 </w:t>
            </w:r>
          </w:p>
        </w:tc>
        <w:tc>
          <w:tcPr>
            <w:tcW w:w="173" w:type="pct"/>
            <w:hideMark/>
          </w:tcPr>
          <w:p w:rsidR="003A3FC3" w:rsidRPr="00E10836" w:rsidRDefault="00D323F7" w:rsidP="000934F3">
            <w:pPr>
              <w:spacing w:before="120" w:after="0" w:line="312" w:lineRule="auto"/>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x</w:t>
            </w:r>
          </w:p>
        </w:tc>
        <w:tc>
          <w:tcPr>
            <w:tcW w:w="1497" w:type="pct"/>
          </w:tcPr>
          <w:p w:rsidR="003A3FC3" w:rsidRPr="00E10836" w:rsidRDefault="003A3FC3" w:rsidP="00F12DE8">
            <w:pPr>
              <w:spacing w:before="120" w:after="0" w:line="312" w:lineRule="auto"/>
              <w:rPr>
                <w:rFonts w:ascii="Tahoma" w:eastAsia="Times New Roman" w:hAnsi="Tahoma" w:cs="Tahoma"/>
                <w:color w:val="000000"/>
                <w:sz w:val="17"/>
                <w:szCs w:val="17"/>
                <w:lang w:eastAsia="da-DK"/>
              </w:rPr>
            </w:pPr>
          </w:p>
        </w:tc>
      </w:tr>
      <w:tr w:rsidR="003A3FC3" w:rsidRPr="00E10836" w:rsidTr="000934F3">
        <w:trPr>
          <w:trHeight w:val="135"/>
        </w:trPr>
        <w:tc>
          <w:tcPr>
            <w:tcW w:w="2057" w:type="pct"/>
            <w:hideMark/>
          </w:tcPr>
          <w:p w:rsidR="003A3FC3" w:rsidRPr="00E10836" w:rsidRDefault="003A3FC3"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Er projektet opført på bilag 2 til lov om miljøvurdering af planer og programmer og af konkrete projekter (VVM).</w:t>
            </w:r>
          </w:p>
        </w:tc>
        <w:tc>
          <w:tcPr>
            <w:tcW w:w="1273" w:type="pct"/>
            <w:hideMark/>
          </w:tcPr>
          <w:p w:rsidR="003A3FC3" w:rsidRPr="00E10836" w:rsidRDefault="003A3FC3" w:rsidP="00F12DE8">
            <w:pPr>
              <w:spacing w:before="120" w:after="0" w:line="312" w:lineRule="auto"/>
              <w:rPr>
                <w:rFonts w:ascii="Tahoma" w:eastAsia="Times New Roman" w:hAnsi="Tahoma" w:cs="Tahoma"/>
                <w:color w:val="000000"/>
                <w:sz w:val="17"/>
                <w:szCs w:val="17"/>
                <w:lang w:eastAsia="da-DK"/>
              </w:rPr>
            </w:pPr>
          </w:p>
        </w:tc>
        <w:tc>
          <w:tcPr>
            <w:tcW w:w="173" w:type="pct"/>
            <w:hideMark/>
          </w:tcPr>
          <w:p w:rsidR="003A3FC3" w:rsidRPr="00E10836" w:rsidRDefault="003A3FC3" w:rsidP="00F12DE8">
            <w:pPr>
              <w:spacing w:before="120" w:after="0" w:line="312" w:lineRule="auto"/>
              <w:rPr>
                <w:rFonts w:ascii="Tahoma" w:eastAsia="Times New Roman" w:hAnsi="Tahoma" w:cs="Tahoma"/>
                <w:color w:val="000000"/>
                <w:sz w:val="17"/>
                <w:szCs w:val="17"/>
                <w:lang w:eastAsia="da-DK"/>
              </w:rPr>
            </w:pPr>
          </w:p>
        </w:tc>
        <w:tc>
          <w:tcPr>
            <w:tcW w:w="1497" w:type="pct"/>
          </w:tcPr>
          <w:p w:rsidR="003A3FC3" w:rsidRPr="00E10836" w:rsidRDefault="003A3FC3" w:rsidP="00F12DE8">
            <w:pPr>
              <w:spacing w:before="120" w:after="0" w:line="312" w:lineRule="auto"/>
              <w:rPr>
                <w:rFonts w:ascii="Tahoma" w:eastAsia="Times New Roman" w:hAnsi="Tahoma" w:cs="Tahoma"/>
                <w:color w:val="000000"/>
                <w:sz w:val="17"/>
                <w:szCs w:val="17"/>
                <w:lang w:eastAsia="da-DK"/>
              </w:rPr>
            </w:pPr>
          </w:p>
        </w:tc>
      </w:tr>
    </w:tbl>
    <w:p w:rsidR="00887D65" w:rsidRDefault="00887D65"/>
    <w:tbl>
      <w:tblPr>
        <w:tblW w:w="5000" w:type="pct"/>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5083"/>
        <w:gridCol w:w="8343"/>
      </w:tblGrid>
      <w:tr w:rsidR="00A30592" w:rsidRPr="00E10836" w:rsidTr="00A30592">
        <w:trPr>
          <w:trHeight w:val="135"/>
          <w:tblHeader/>
        </w:trPr>
        <w:tc>
          <w:tcPr>
            <w:tcW w:w="1893" w:type="pct"/>
            <w:shd w:val="clear" w:color="auto" w:fill="BFBFBF"/>
            <w:hideMark/>
          </w:tcPr>
          <w:p w:rsidR="00A30592" w:rsidRPr="00E10836" w:rsidRDefault="00A30592" w:rsidP="00887D65">
            <w:pPr>
              <w:keepNext/>
              <w:keepLines/>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b/>
                <w:bCs/>
                <w:color w:val="000000"/>
                <w:sz w:val="17"/>
                <w:szCs w:val="17"/>
                <w:lang w:eastAsia="da-DK"/>
              </w:rPr>
              <w:lastRenderedPageBreak/>
              <w:t>Projektets karakteristika</w:t>
            </w:r>
            <w:r w:rsidRPr="00E10836">
              <w:rPr>
                <w:rFonts w:ascii="Tahoma" w:eastAsia="Times New Roman" w:hAnsi="Tahoma" w:cs="Tahoma"/>
                <w:color w:val="000000"/>
                <w:sz w:val="17"/>
                <w:szCs w:val="17"/>
                <w:lang w:eastAsia="da-DK"/>
              </w:rPr>
              <w:t xml:space="preserve"> </w:t>
            </w:r>
          </w:p>
        </w:tc>
        <w:tc>
          <w:tcPr>
            <w:tcW w:w="3107" w:type="pct"/>
            <w:shd w:val="clear" w:color="auto" w:fill="BFBFBF"/>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b/>
                <w:bCs/>
                <w:color w:val="000000"/>
                <w:sz w:val="17"/>
                <w:szCs w:val="17"/>
                <w:lang w:eastAsia="da-DK"/>
              </w:rPr>
              <w:t>Tekst</w:t>
            </w:r>
            <w:r w:rsidRPr="00E10836">
              <w:rPr>
                <w:rFonts w:ascii="Tahoma" w:eastAsia="Times New Roman" w:hAnsi="Tahoma" w:cs="Tahoma"/>
                <w:color w:val="000000"/>
                <w:sz w:val="17"/>
                <w:szCs w:val="17"/>
                <w:lang w:eastAsia="da-DK"/>
              </w:rPr>
              <w:t xml:space="preserve"> </w:t>
            </w:r>
          </w:p>
        </w:tc>
      </w:tr>
      <w:tr w:rsidR="00A30592" w:rsidRPr="00E10836" w:rsidTr="000934F3">
        <w:trPr>
          <w:trHeight w:val="135"/>
        </w:trPr>
        <w:tc>
          <w:tcPr>
            <w:tcW w:w="1893" w:type="pct"/>
            <w:hideMark/>
          </w:tcPr>
          <w:p w:rsidR="00A30592" w:rsidRPr="00E10836" w:rsidRDefault="00A30592" w:rsidP="00887D65">
            <w:pPr>
              <w:keepNext/>
              <w:keepLines/>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1. Hvis bygherren ikke er ejer af de arealer, som projektet omfatter angives navn og adresse på de eller den pågældende ejer, matr. nr. og ejerlav</w:t>
            </w:r>
          </w:p>
        </w:tc>
        <w:tc>
          <w:tcPr>
            <w:tcW w:w="3107" w:type="pct"/>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r>
      <w:tr w:rsidR="00A30592" w:rsidRPr="00E10836" w:rsidTr="000934F3">
        <w:trPr>
          <w:trHeight w:val="135"/>
        </w:trPr>
        <w:tc>
          <w:tcPr>
            <w:tcW w:w="1893"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2. Arealanvendelse efter projektets realisering. Det fremtidige samlede bebyggede areal i m</w:t>
            </w:r>
            <w:r w:rsidRPr="00E10836">
              <w:rPr>
                <w:rFonts w:ascii="Tahoma" w:eastAsia="Times New Roman" w:hAnsi="Tahoma" w:cs="Tahoma"/>
                <w:color w:val="000000"/>
                <w:sz w:val="12"/>
                <w:szCs w:val="12"/>
                <w:vertAlign w:val="superscript"/>
                <w:lang w:eastAsia="da-DK"/>
              </w:rPr>
              <w:t>2</w:t>
            </w:r>
          </w:p>
          <w:p w:rsidR="00A30592" w:rsidRPr="00887D65"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 xml:space="preserve">Det fremtidige samlede befæstede </w:t>
            </w:r>
            <w:r w:rsidRPr="00887D65">
              <w:rPr>
                <w:rFonts w:ascii="Tahoma" w:eastAsia="Times New Roman" w:hAnsi="Tahoma" w:cs="Tahoma"/>
                <w:color w:val="000000"/>
                <w:sz w:val="17"/>
                <w:szCs w:val="17"/>
                <w:lang w:eastAsia="da-DK"/>
              </w:rPr>
              <w:t>areal i m</w:t>
            </w:r>
            <w:r w:rsidRPr="00887D65">
              <w:rPr>
                <w:rFonts w:ascii="Tahoma" w:eastAsia="Times New Roman" w:hAnsi="Tahoma" w:cs="Tahoma"/>
                <w:color w:val="000000"/>
                <w:sz w:val="17"/>
                <w:szCs w:val="17"/>
                <w:vertAlign w:val="superscript"/>
                <w:lang w:eastAsia="da-DK"/>
              </w:rPr>
              <w:t>2</w:t>
            </w:r>
          </w:p>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887D65">
              <w:rPr>
                <w:rFonts w:ascii="Tahoma" w:eastAsia="Times New Roman" w:hAnsi="Tahoma" w:cs="Tahoma"/>
                <w:color w:val="000000"/>
                <w:sz w:val="17"/>
                <w:szCs w:val="17"/>
                <w:lang w:eastAsia="da-DK"/>
              </w:rPr>
              <w:t>Nye arealer, som befæstes ved projektet i m</w:t>
            </w:r>
            <w:r w:rsidRPr="00887D65">
              <w:rPr>
                <w:rFonts w:ascii="Tahoma" w:eastAsia="Times New Roman" w:hAnsi="Tahoma" w:cs="Tahoma"/>
                <w:color w:val="000000"/>
                <w:sz w:val="17"/>
                <w:szCs w:val="17"/>
                <w:vertAlign w:val="superscript"/>
                <w:lang w:eastAsia="da-DK"/>
              </w:rPr>
              <w:t>2</w:t>
            </w:r>
          </w:p>
        </w:tc>
        <w:tc>
          <w:tcPr>
            <w:tcW w:w="3107" w:type="pct"/>
          </w:tcPr>
          <w:p w:rsidR="00A30592" w:rsidRPr="00A8645D" w:rsidRDefault="00A30592" w:rsidP="00D323F7">
            <w:pPr>
              <w:autoSpaceDE w:val="0"/>
              <w:autoSpaceDN w:val="0"/>
              <w:adjustRightInd w:val="0"/>
              <w:spacing w:after="0" w:line="240" w:lineRule="auto"/>
              <w:rPr>
                <w:rFonts w:ascii="Tahoma" w:hAnsi="Tahoma" w:cs="Tahoma"/>
                <w:sz w:val="17"/>
                <w:szCs w:val="17"/>
              </w:rPr>
            </w:pPr>
          </w:p>
        </w:tc>
      </w:tr>
      <w:tr w:rsidR="00A30592" w:rsidRPr="00E10836" w:rsidTr="000934F3">
        <w:trPr>
          <w:trHeight w:val="135"/>
        </w:trPr>
        <w:tc>
          <w:tcPr>
            <w:tcW w:w="1893"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3. Projektets areal og volumenmæssige udformning</w:t>
            </w:r>
          </w:p>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Er der behov for grundvandssænkning i forbindelse med projektet og i givet fald hvor meget i m</w:t>
            </w:r>
          </w:p>
          <w:p w:rsidR="00A30592" w:rsidRPr="00887D65"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 xml:space="preserve">Projektets samlede grundareal angivet i ha </w:t>
            </w:r>
            <w:r w:rsidRPr="00887D65">
              <w:rPr>
                <w:rFonts w:ascii="Tahoma" w:eastAsia="Times New Roman" w:hAnsi="Tahoma" w:cs="Tahoma"/>
                <w:color w:val="000000"/>
                <w:sz w:val="17"/>
                <w:szCs w:val="17"/>
                <w:lang w:eastAsia="da-DK"/>
              </w:rPr>
              <w:t>eller m</w:t>
            </w:r>
            <w:r w:rsidRPr="00887D65">
              <w:rPr>
                <w:rFonts w:ascii="Tahoma" w:eastAsia="Times New Roman" w:hAnsi="Tahoma" w:cs="Tahoma"/>
                <w:color w:val="000000"/>
                <w:sz w:val="17"/>
                <w:szCs w:val="17"/>
                <w:vertAlign w:val="superscript"/>
                <w:lang w:eastAsia="da-DK"/>
              </w:rPr>
              <w:t>2</w:t>
            </w:r>
          </w:p>
          <w:p w:rsidR="00A30592" w:rsidRPr="00887D65"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 xml:space="preserve">Projektets bebyggede </w:t>
            </w:r>
            <w:r w:rsidRPr="00887D65">
              <w:rPr>
                <w:rFonts w:ascii="Tahoma" w:eastAsia="Times New Roman" w:hAnsi="Tahoma" w:cs="Tahoma"/>
                <w:color w:val="000000"/>
                <w:sz w:val="17"/>
                <w:szCs w:val="17"/>
                <w:lang w:eastAsia="da-DK"/>
              </w:rPr>
              <w:t>areal i m</w:t>
            </w:r>
            <w:r w:rsidRPr="00887D65">
              <w:rPr>
                <w:rFonts w:ascii="Tahoma" w:eastAsia="Times New Roman" w:hAnsi="Tahoma" w:cs="Tahoma"/>
                <w:color w:val="000000"/>
                <w:sz w:val="17"/>
                <w:szCs w:val="17"/>
                <w:vertAlign w:val="superscript"/>
                <w:lang w:eastAsia="da-DK"/>
              </w:rPr>
              <w:t>2</w:t>
            </w:r>
          </w:p>
          <w:p w:rsidR="00A30592" w:rsidRPr="00887D65" w:rsidRDefault="00A30592" w:rsidP="00F12DE8">
            <w:pPr>
              <w:spacing w:before="120" w:after="0" w:line="312" w:lineRule="auto"/>
              <w:rPr>
                <w:rFonts w:ascii="Tahoma" w:eastAsia="Times New Roman" w:hAnsi="Tahoma" w:cs="Tahoma"/>
                <w:color w:val="000000"/>
                <w:sz w:val="17"/>
                <w:szCs w:val="17"/>
                <w:lang w:eastAsia="da-DK"/>
              </w:rPr>
            </w:pPr>
            <w:r w:rsidRPr="00887D65">
              <w:rPr>
                <w:rFonts w:ascii="Tahoma" w:eastAsia="Times New Roman" w:hAnsi="Tahoma" w:cs="Tahoma"/>
                <w:color w:val="000000"/>
                <w:sz w:val="17"/>
                <w:szCs w:val="17"/>
                <w:lang w:eastAsia="da-DK"/>
              </w:rPr>
              <w:t>Projektets nye befæstede areal i m</w:t>
            </w:r>
            <w:r w:rsidRPr="00887D65">
              <w:rPr>
                <w:rFonts w:ascii="Tahoma" w:eastAsia="Times New Roman" w:hAnsi="Tahoma" w:cs="Tahoma"/>
                <w:color w:val="000000"/>
                <w:sz w:val="17"/>
                <w:szCs w:val="17"/>
                <w:vertAlign w:val="superscript"/>
                <w:lang w:eastAsia="da-DK"/>
              </w:rPr>
              <w:t>2</w:t>
            </w:r>
          </w:p>
          <w:p w:rsidR="00A30592" w:rsidRPr="00887D65" w:rsidRDefault="00A30592" w:rsidP="00F12DE8">
            <w:pPr>
              <w:spacing w:before="120" w:after="0" w:line="312" w:lineRule="auto"/>
              <w:rPr>
                <w:rFonts w:ascii="Tahoma" w:eastAsia="Times New Roman" w:hAnsi="Tahoma" w:cs="Tahoma"/>
                <w:color w:val="000000"/>
                <w:sz w:val="17"/>
                <w:szCs w:val="17"/>
                <w:lang w:eastAsia="da-DK"/>
              </w:rPr>
            </w:pPr>
            <w:r w:rsidRPr="00887D65">
              <w:rPr>
                <w:rFonts w:ascii="Tahoma" w:eastAsia="Times New Roman" w:hAnsi="Tahoma" w:cs="Tahoma"/>
                <w:color w:val="000000"/>
                <w:sz w:val="17"/>
                <w:szCs w:val="17"/>
                <w:lang w:eastAsia="da-DK"/>
              </w:rPr>
              <w:t>Projektets samlede bygningsmasse i m</w:t>
            </w:r>
            <w:r w:rsidRPr="00887D65">
              <w:rPr>
                <w:rFonts w:ascii="Tahoma" w:eastAsia="Times New Roman" w:hAnsi="Tahoma" w:cs="Tahoma"/>
                <w:color w:val="000000"/>
                <w:sz w:val="17"/>
                <w:szCs w:val="17"/>
                <w:vertAlign w:val="superscript"/>
                <w:lang w:eastAsia="da-DK"/>
              </w:rPr>
              <w:t>3</w:t>
            </w:r>
          </w:p>
          <w:p w:rsidR="00A30592" w:rsidRPr="00887D65" w:rsidRDefault="00A30592" w:rsidP="00F12DE8">
            <w:pPr>
              <w:spacing w:before="120" w:after="0" w:line="312" w:lineRule="auto"/>
              <w:rPr>
                <w:rFonts w:ascii="Tahoma" w:eastAsia="Times New Roman" w:hAnsi="Tahoma" w:cs="Tahoma"/>
                <w:color w:val="000000"/>
                <w:sz w:val="17"/>
                <w:szCs w:val="17"/>
                <w:lang w:eastAsia="da-DK"/>
              </w:rPr>
            </w:pPr>
            <w:r w:rsidRPr="00887D65">
              <w:rPr>
                <w:rFonts w:ascii="Tahoma" w:eastAsia="Times New Roman" w:hAnsi="Tahoma" w:cs="Tahoma"/>
                <w:color w:val="000000"/>
                <w:sz w:val="17"/>
                <w:szCs w:val="17"/>
                <w:lang w:eastAsia="da-DK"/>
              </w:rPr>
              <w:t>Projektets maksimale bygningshøjde i m</w:t>
            </w:r>
          </w:p>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Beskrivelse af omfanget af eventuelle nedrivningsarbejder i forbindelse med projektet</w:t>
            </w:r>
          </w:p>
        </w:tc>
        <w:tc>
          <w:tcPr>
            <w:tcW w:w="3107" w:type="pct"/>
          </w:tcPr>
          <w:p w:rsidR="00A30592" w:rsidRPr="0024765D" w:rsidRDefault="00A30592" w:rsidP="00D323F7">
            <w:pPr>
              <w:autoSpaceDE w:val="0"/>
              <w:autoSpaceDN w:val="0"/>
              <w:adjustRightInd w:val="0"/>
              <w:spacing w:after="0" w:line="240" w:lineRule="auto"/>
              <w:rPr>
                <w:rFonts w:ascii="Tahoma" w:hAnsi="Tahoma" w:cs="Tahoma"/>
                <w:sz w:val="17"/>
                <w:szCs w:val="17"/>
              </w:rPr>
            </w:pPr>
          </w:p>
        </w:tc>
      </w:tr>
      <w:tr w:rsidR="00A30592" w:rsidRPr="00E10836" w:rsidTr="000934F3">
        <w:trPr>
          <w:trHeight w:val="135"/>
        </w:trPr>
        <w:tc>
          <w:tcPr>
            <w:tcW w:w="1893"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4. Projektets behov for råstoffer i anlægsperioden</w:t>
            </w:r>
          </w:p>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Råstofforbrug i anlægsperioden på type og mængde:</w:t>
            </w:r>
          </w:p>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Vandmængde i anlægsperioden</w:t>
            </w:r>
          </w:p>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Affaldstype og mængder i anlægsperioden</w:t>
            </w:r>
          </w:p>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Spildevand til renseanlæg i anlægsperioden</w:t>
            </w:r>
          </w:p>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Spildevand med direkte udledning til vandløb, søer, hav i anlægsperioden</w:t>
            </w:r>
          </w:p>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Håndtering af regnvand i anlægsperioden</w:t>
            </w:r>
          </w:p>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Anlægsperioden angivet som mm/</w:t>
            </w:r>
            <w:proofErr w:type="spellStart"/>
            <w:r w:rsidRPr="00E10836">
              <w:rPr>
                <w:rFonts w:ascii="Tahoma" w:eastAsia="Times New Roman" w:hAnsi="Tahoma" w:cs="Tahoma"/>
                <w:color w:val="000000"/>
                <w:sz w:val="17"/>
                <w:szCs w:val="17"/>
                <w:lang w:eastAsia="da-DK"/>
              </w:rPr>
              <w:t>åå</w:t>
            </w:r>
            <w:proofErr w:type="spellEnd"/>
            <w:r w:rsidRPr="00E10836">
              <w:rPr>
                <w:rFonts w:ascii="Tahoma" w:eastAsia="Times New Roman" w:hAnsi="Tahoma" w:cs="Tahoma"/>
                <w:color w:val="000000"/>
                <w:sz w:val="17"/>
                <w:szCs w:val="17"/>
                <w:lang w:eastAsia="da-DK"/>
              </w:rPr>
              <w:t xml:space="preserve"> – mm/</w:t>
            </w:r>
            <w:proofErr w:type="spellStart"/>
            <w:r w:rsidRPr="00E10836">
              <w:rPr>
                <w:rFonts w:ascii="Tahoma" w:eastAsia="Times New Roman" w:hAnsi="Tahoma" w:cs="Tahoma"/>
                <w:color w:val="000000"/>
                <w:sz w:val="17"/>
                <w:szCs w:val="17"/>
                <w:lang w:eastAsia="da-DK"/>
              </w:rPr>
              <w:t>åå</w:t>
            </w:r>
            <w:proofErr w:type="spellEnd"/>
            <w:r w:rsidR="0024765D">
              <w:rPr>
                <w:rFonts w:ascii="Tahoma" w:eastAsia="Times New Roman" w:hAnsi="Tahoma" w:cs="Tahoma"/>
                <w:color w:val="000000"/>
                <w:sz w:val="17"/>
                <w:szCs w:val="17"/>
                <w:lang w:eastAsia="da-DK"/>
              </w:rPr>
              <w:t xml:space="preserve">                                      </w:t>
            </w:r>
          </w:p>
        </w:tc>
        <w:tc>
          <w:tcPr>
            <w:tcW w:w="3107" w:type="pct"/>
          </w:tcPr>
          <w:p w:rsidR="00B37D53" w:rsidRPr="00A8645D" w:rsidRDefault="00B37D53" w:rsidP="00B37D53">
            <w:pPr>
              <w:autoSpaceDE w:val="0"/>
              <w:autoSpaceDN w:val="0"/>
              <w:adjustRightInd w:val="0"/>
              <w:spacing w:after="0" w:line="240" w:lineRule="auto"/>
              <w:rPr>
                <w:rFonts w:ascii="Tahoma" w:hAnsi="Tahoma" w:cs="Tahoma"/>
                <w:sz w:val="17"/>
                <w:szCs w:val="17"/>
              </w:rPr>
            </w:pPr>
          </w:p>
        </w:tc>
      </w:tr>
      <w:tr w:rsidR="00A30592" w:rsidRPr="00E10836" w:rsidTr="000934F3">
        <w:trPr>
          <w:trHeight w:val="135"/>
        </w:trPr>
        <w:tc>
          <w:tcPr>
            <w:tcW w:w="1893"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5. Projektets kapacitet for så vidt angår flow ind og ud samt angivelse af placering og opbevaring på kortbilag af råstoffet/produktet i driftsfasen:</w:t>
            </w:r>
          </w:p>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Råstoffer – type og mængde i driftsfasen</w:t>
            </w:r>
          </w:p>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Mellemprodukter – type og mængde i driftsfasen</w:t>
            </w:r>
          </w:p>
          <w:p w:rsidR="00A30592"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Færdigvarer – type og mængde i driftsfasen</w:t>
            </w:r>
          </w:p>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Vandmængde i driftsfasen</w:t>
            </w:r>
          </w:p>
        </w:tc>
        <w:tc>
          <w:tcPr>
            <w:tcW w:w="3107" w:type="pct"/>
          </w:tcPr>
          <w:p w:rsidR="00A30592" w:rsidRDefault="00A30592" w:rsidP="0024765D">
            <w:pPr>
              <w:spacing w:before="120" w:after="0" w:line="312" w:lineRule="auto"/>
              <w:rPr>
                <w:rFonts w:ascii="Tahoma" w:eastAsia="Times New Roman" w:hAnsi="Tahoma" w:cs="Tahoma"/>
                <w:color w:val="000000"/>
                <w:sz w:val="17"/>
                <w:szCs w:val="17"/>
                <w:lang w:eastAsia="da-DK"/>
              </w:rPr>
            </w:pPr>
          </w:p>
          <w:p w:rsidR="00B37D53" w:rsidRDefault="00B37D53" w:rsidP="0024765D">
            <w:pPr>
              <w:spacing w:before="120" w:after="0" w:line="312" w:lineRule="auto"/>
              <w:rPr>
                <w:rFonts w:ascii="Tahoma" w:eastAsia="Times New Roman" w:hAnsi="Tahoma" w:cs="Tahoma"/>
                <w:color w:val="000000"/>
                <w:sz w:val="17"/>
                <w:szCs w:val="17"/>
                <w:lang w:eastAsia="da-DK"/>
              </w:rPr>
            </w:pPr>
          </w:p>
          <w:p w:rsidR="00B37D53" w:rsidRDefault="00B37D53" w:rsidP="0024765D">
            <w:pPr>
              <w:spacing w:before="120" w:after="0" w:line="312" w:lineRule="auto"/>
              <w:rPr>
                <w:rFonts w:ascii="Tahoma" w:eastAsia="Times New Roman" w:hAnsi="Tahoma" w:cs="Tahoma"/>
                <w:color w:val="000000"/>
                <w:sz w:val="17"/>
                <w:szCs w:val="17"/>
                <w:lang w:eastAsia="da-DK"/>
              </w:rPr>
            </w:pPr>
          </w:p>
          <w:p w:rsidR="00B37D53" w:rsidRPr="0024765D" w:rsidRDefault="00B37D53" w:rsidP="0024765D">
            <w:pPr>
              <w:spacing w:before="120" w:after="0" w:line="312" w:lineRule="auto"/>
              <w:rPr>
                <w:rFonts w:ascii="Tahoma" w:eastAsia="Times New Roman" w:hAnsi="Tahoma" w:cs="Tahoma"/>
                <w:color w:val="000000"/>
                <w:sz w:val="17"/>
                <w:szCs w:val="17"/>
                <w:lang w:eastAsia="da-DK"/>
              </w:rPr>
            </w:pPr>
          </w:p>
        </w:tc>
      </w:tr>
      <w:tr w:rsidR="00A30592" w:rsidRPr="00E10836" w:rsidTr="000934F3">
        <w:trPr>
          <w:trHeight w:val="135"/>
        </w:trPr>
        <w:tc>
          <w:tcPr>
            <w:tcW w:w="1893"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6. Affaldstype og årlige mængder, som følge af projektet i driftsfasen:</w:t>
            </w:r>
          </w:p>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Farligt affald:</w:t>
            </w:r>
          </w:p>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Andet affald:</w:t>
            </w:r>
          </w:p>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Spildevand til renseanlæg:</w:t>
            </w:r>
          </w:p>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Spildevand med direkte udledning til vandløb, sø, hav:</w:t>
            </w:r>
          </w:p>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Håndtering af regnvand:</w:t>
            </w:r>
          </w:p>
        </w:tc>
        <w:tc>
          <w:tcPr>
            <w:tcW w:w="3107" w:type="pct"/>
          </w:tcPr>
          <w:p w:rsidR="00735369" w:rsidRDefault="00735369" w:rsidP="00384793">
            <w:pPr>
              <w:autoSpaceDE w:val="0"/>
              <w:autoSpaceDN w:val="0"/>
              <w:adjustRightInd w:val="0"/>
              <w:spacing w:after="0" w:line="240" w:lineRule="auto"/>
              <w:rPr>
                <w:rFonts w:ascii="Tahoma" w:hAnsi="Tahoma" w:cs="Tahoma"/>
                <w:sz w:val="17"/>
                <w:szCs w:val="17"/>
              </w:rPr>
            </w:pPr>
          </w:p>
          <w:p w:rsidR="00B37D53" w:rsidRDefault="00B37D53" w:rsidP="00384793">
            <w:pPr>
              <w:autoSpaceDE w:val="0"/>
              <w:autoSpaceDN w:val="0"/>
              <w:adjustRightInd w:val="0"/>
              <w:spacing w:after="0" w:line="240" w:lineRule="auto"/>
              <w:rPr>
                <w:rFonts w:ascii="Tahoma" w:hAnsi="Tahoma" w:cs="Tahoma"/>
                <w:sz w:val="17"/>
                <w:szCs w:val="17"/>
              </w:rPr>
            </w:pPr>
          </w:p>
          <w:p w:rsidR="00B37D53" w:rsidRDefault="00B37D53" w:rsidP="00C77185">
            <w:pPr>
              <w:autoSpaceDE w:val="0"/>
              <w:autoSpaceDN w:val="0"/>
              <w:adjustRightInd w:val="0"/>
              <w:spacing w:after="0" w:line="260" w:lineRule="exact"/>
              <w:rPr>
                <w:rFonts w:ascii="Tahoma" w:hAnsi="Tahoma" w:cs="Tahoma"/>
                <w:sz w:val="17"/>
                <w:szCs w:val="17"/>
              </w:rPr>
            </w:pPr>
          </w:p>
          <w:p w:rsidR="00B37D53" w:rsidRPr="00384793" w:rsidRDefault="00B37D53" w:rsidP="00C77185">
            <w:pPr>
              <w:autoSpaceDE w:val="0"/>
              <w:autoSpaceDN w:val="0"/>
              <w:adjustRightInd w:val="0"/>
              <w:spacing w:after="0" w:line="260" w:lineRule="exact"/>
              <w:rPr>
                <w:rFonts w:ascii="Tahoma" w:hAnsi="Tahoma" w:cs="Tahoma"/>
                <w:sz w:val="17"/>
                <w:szCs w:val="17"/>
              </w:rPr>
            </w:pPr>
          </w:p>
        </w:tc>
      </w:tr>
    </w:tbl>
    <w:p w:rsidR="00887D65" w:rsidRDefault="00887D65"/>
    <w:tbl>
      <w:tblPr>
        <w:tblW w:w="5111" w:type="pct"/>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5098"/>
        <w:gridCol w:w="565"/>
        <w:gridCol w:w="425"/>
        <w:gridCol w:w="3541"/>
        <w:gridCol w:w="4095"/>
      </w:tblGrid>
      <w:tr w:rsidR="00A30592" w:rsidRPr="00E10836" w:rsidTr="008778D6">
        <w:trPr>
          <w:trHeight w:val="135"/>
          <w:tblHeader/>
        </w:trPr>
        <w:tc>
          <w:tcPr>
            <w:tcW w:w="1857" w:type="pct"/>
            <w:shd w:val="clear" w:color="auto" w:fill="BFBFBF"/>
            <w:hideMark/>
          </w:tcPr>
          <w:p w:rsidR="00A30592" w:rsidRPr="00E10836" w:rsidRDefault="00A30592" w:rsidP="00887D65">
            <w:pPr>
              <w:keepNext/>
              <w:keepLines/>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b/>
                <w:bCs/>
                <w:color w:val="000000"/>
                <w:sz w:val="17"/>
                <w:szCs w:val="17"/>
                <w:lang w:eastAsia="da-DK"/>
              </w:rPr>
              <w:t>Projektets karakteristika</w:t>
            </w:r>
            <w:r w:rsidRPr="00E10836">
              <w:rPr>
                <w:rFonts w:ascii="Tahoma" w:eastAsia="Times New Roman" w:hAnsi="Tahoma" w:cs="Tahoma"/>
                <w:color w:val="000000"/>
                <w:sz w:val="17"/>
                <w:szCs w:val="17"/>
                <w:lang w:eastAsia="da-DK"/>
              </w:rPr>
              <w:t xml:space="preserve"> </w:t>
            </w:r>
          </w:p>
        </w:tc>
        <w:tc>
          <w:tcPr>
            <w:tcW w:w="206" w:type="pct"/>
            <w:shd w:val="clear" w:color="auto" w:fill="BFBFBF"/>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b/>
                <w:bCs/>
                <w:color w:val="000000"/>
                <w:sz w:val="17"/>
                <w:szCs w:val="17"/>
                <w:lang w:eastAsia="da-DK"/>
              </w:rPr>
              <w:t>Ja</w:t>
            </w:r>
            <w:r w:rsidRPr="00E10836">
              <w:rPr>
                <w:rFonts w:ascii="Tahoma" w:eastAsia="Times New Roman" w:hAnsi="Tahoma" w:cs="Tahoma"/>
                <w:color w:val="000000"/>
                <w:sz w:val="17"/>
                <w:szCs w:val="17"/>
                <w:lang w:eastAsia="da-DK"/>
              </w:rPr>
              <w:t xml:space="preserve"> </w:t>
            </w:r>
          </w:p>
        </w:tc>
        <w:tc>
          <w:tcPr>
            <w:tcW w:w="155" w:type="pct"/>
            <w:shd w:val="clear" w:color="auto" w:fill="BFBFBF"/>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b/>
                <w:bCs/>
                <w:color w:val="000000"/>
                <w:sz w:val="17"/>
                <w:szCs w:val="17"/>
                <w:lang w:eastAsia="da-DK"/>
              </w:rPr>
              <w:t>Nej</w:t>
            </w:r>
            <w:r w:rsidRPr="00E10836">
              <w:rPr>
                <w:rFonts w:ascii="Tahoma" w:eastAsia="Times New Roman" w:hAnsi="Tahoma" w:cs="Tahoma"/>
                <w:color w:val="000000"/>
                <w:sz w:val="17"/>
                <w:szCs w:val="17"/>
                <w:lang w:eastAsia="da-DK"/>
              </w:rPr>
              <w:t xml:space="preserve"> </w:t>
            </w:r>
          </w:p>
        </w:tc>
        <w:tc>
          <w:tcPr>
            <w:tcW w:w="1290" w:type="pct"/>
            <w:shd w:val="clear" w:color="auto" w:fill="BFBFBF"/>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b/>
                <w:bCs/>
                <w:color w:val="000000"/>
                <w:sz w:val="17"/>
                <w:szCs w:val="17"/>
                <w:lang w:eastAsia="da-DK"/>
              </w:rPr>
              <w:t>Tekst</w:t>
            </w:r>
            <w:r w:rsidRPr="00E10836">
              <w:rPr>
                <w:rFonts w:ascii="Tahoma" w:eastAsia="Times New Roman" w:hAnsi="Tahoma" w:cs="Tahoma"/>
                <w:color w:val="000000"/>
                <w:sz w:val="17"/>
                <w:szCs w:val="17"/>
                <w:lang w:eastAsia="da-DK"/>
              </w:rPr>
              <w:t xml:space="preserve"> </w:t>
            </w:r>
            <w:r w:rsidR="002E1A97" w:rsidRPr="002E1A97">
              <w:rPr>
                <w:rFonts w:ascii="Tahoma" w:eastAsia="Times New Roman" w:hAnsi="Tahoma" w:cs="Tahoma"/>
                <w:b/>
                <w:color w:val="000000"/>
                <w:sz w:val="17"/>
                <w:szCs w:val="17"/>
                <w:lang w:eastAsia="da-DK"/>
              </w:rPr>
              <w:t>i ansøgning</w:t>
            </w:r>
          </w:p>
        </w:tc>
        <w:tc>
          <w:tcPr>
            <w:tcW w:w="1493" w:type="pct"/>
            <w:shd w:val="clear" w:color="auto" w:fill="BFBFBF"/>
          </w:tcPr>
          <w:p w:rsidR="00A30592" w:rsidRPr="00E10836" w:rsidRDefault="00A30592" w:rsidP="00F12DE8">
            <w:pPr>
              <w:spacing w:before="120" w:after="0" w:line="312" w:lineRule="auto"/>
              <w:rPr>
                <w:rFonts w:ascii="Tahoma" w:eastAsia="Times New Roman" w:hAnsi="Tahoma" w:cs="Tahoma"/>
                <w:b/>
                <w:bCs/>
                <w:color w:val="000000"/>
                <w:sz w:val="17"/>
                <w:szCs w:val="17"/>
                <w:lang w:eastAsia="da-DK"/>
              </w:rPr>
            </w:pPr>
            <w:r>
              <w:rPr>
                <w:rFonts w:ascii="Tahoma" w:eastAsia="Times New Roman" w:hAnsi="Tahoma" w:cs="Tahoma"/>
                <w:b/>
                <w:bCs/>
                <w:color w:val="000000"/>
                <w:sz w:val="17"/>
                <w:szCs w:val="17"/>
                <w:lang w:eastAsia="da-DK"/>
              </w:rPr>
              <w:t>Bemærkninger fra myndigheden</w:t>
            </w:r>
          </w:p>
        </w:tc>
      </w:tr>
      <w:tr w:rsidR="00A30592" w:rsidRPr="00E10836" w:rsidTr="008778D6">
        <w:trPr>
          <w:trHeight w:val="135"/>
        </w:trPr>
        <w:tc>
          <w:tcPr>
            <w:tcW w:w="1857" w:type="pct"/>
            <w:hideMark/>
          </w:tcPr>
          <w:p w:rsidR="00A30592" w:rsidRPr="00E10836" w:rsidRDefault="00A30592" w:rsidP="00887D65">
            <w:pPr>
              <w:keepNext/>
              <w:keepLines/>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7. Forudsætter projektet etablering af selvstændig vandforsyning?</w:t>
            </w:r>
          </w:p>
        </w:tc>
        <w:tc>
          <w:tcPr>
            <w:tcW w:w="206" w:type="pct"/>
            <w:shd w:val="clear" w:color="auto" w:fill="FF0000"/>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55" w:type="pct"/>
            <w:shd w:val="clear" w:color="auto" w:fill="00B050"/>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290"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 </w:t>
            </w:r>
          </w:p>
        </w:tc>
        <w:tc>
          <w:tcPr>
            <w:tcW w:w="1493" w:type="pct"/>
          </w:tcPr>
          <w:p w:rsidR="00A30592" w:rsidRPr="00E10836" w:rsidRDefault="00A30592" w:rsidP="0061384E">
            <w:pPr>
              <w:spacing w:before="120" w:after="0" w:line="312" w:lineRule="auto"/>
              <w:rPr>
                <w:rFonts w:ascii="Tahoma" w:eastAsia="Times New Roman" w:hAnsi="Tahoma" w:cs="Tahoma"/>
                <w:color w:val="000000"/>
                <w:sz w:val="17"/>
                <w:szCs w:val="17"/>
                <w:lang w:eastAsia="da-DK"/>
              </w:rPr>
            </w:pPr>
          </w:p>
        </w:tc>
      </w:tr>
      <w:tr w:rsidR="00A30592" w:rsidRPr="00E10836" w:rsidTr="008778D6">
        <w:trPr>
          <w:trHeight w:val="135"/>
        </w:trPr>
        <w:tc>
          <w:tcPr>
            <w:tcW w:w="1857"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8. Er projektet eller dele af projektet omfattet af standardvilkår?</w:t>
            </w:r>
          </w:p>
        </w:tc>
        <w:tc>
          <w:tcPr>
            <w:tcW w:w="206"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55" w:type="pct"/>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290" w:type="pct"/>
          </w:tcPr>
          <w:p w:rsidR="00A30592" w:rsidRPr="00DE2009" w:rsidRDefault="00A30592" w:rsidP="00DE2009">
            <w:pPr>
              <w:autoSpaceDE w:val="0"/>
              <w:autoSpaceDN w:val="0"/>
              <w:adjustRightInd w:val="0"/>
              <w:spacing w:after="0" w:line="240" w:lineRule="auto"/>
              <w:rPr>
                <w:rFonts w:ascii="Tahoma" w:hAnsi="Tahoma" w:cs="Tahoma"/>
                <w:sz w:val="17"/>
                <w:szCs w:val="17"/>
              </w:rPr>
            </w:pPr>
          </w:p>
        </w:tc>
        <w:tc>
          <w:tcPr>
            <w:tcW w:w="1493" w:type="pct"/>
          </w:tcPr>
          <w:p w:rsidR="006A3934" w:rsidRPr="00E10836" w:rsidRDefault="006A3934" w:rsidP="008778D6">
            <w:pPr>
              <w:spacing w:before="120" w:after="0" w:line="312" w:lineRule="auto"/>
              <w:rPr>
                <w:rFonts w:ascii="Tahoma" w:eastAsia="Times New Roman" w:hAnsi="Tahoma" w:cs="Tahoma"/>
                <w:color w:val="000000"/>
                <w:sz w:val="17"/>
                <w:szCs w:val="17"/>
                <w:lang w:eastAsia="da-DK"/>
              </w:rPr>
            </w:pPr>
          </w:p>
        </w:tc>
      </w:tr>
      <w:tr w:rsidR="00A30592" w:rsidRPr="00E10836" w:rsidTr="008778D6">
        <w:trPr>
          <w:trHeight w:val="135"/>
        </w:trPr>
        <w:tc>
          <w:tcPr>
            <w:tcW w:w="1857"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9. Vil projektet kunne overholde alle de angivne standardvilkår?</w:t>
            </w:r>
          </w:p>
        </w:tc>
        <w:tc>
          <w:tcPr>
            <w:tcW w:w="206" w:type="pct"/>
            <w:shd w:val="clear" w:color="auto" w:fill="00B050"/>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55" w:type="pct"/>
            <w:shd w:val="clear" w:color="auto" w:fill="FF0000"/>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290" w:type="pct"/>
          </w:tcPr>
          <w:p w:rsidR="00A30592" w:rsidRPr="00DE2009" w:rsidRDefault="00A30592" w:rsidP="00DE2009">
            <w:pPr>
              <w:autoSpaceDE w:val="0"/>
              <w:autoSpaceDN w:val="0"/>
              <w:adjustRightInd w:val="0"/>
              <w:spacing w:after="0" w:line="240" w:lineRule="auto"/>
              <w:rPr>
                <w:rFonts w:ascii="Tahoma" w:hAnsi="Tahoma" w:cs="Tahoma"/>
                <w:sz w:val="17"/>
                <w:szCs w:val="17"/>
              </w:rPr>
            </w:pPr>
          </w:p>
        </w:tc>
        <w:tc>
          <w:tcPr>
            <w:tcW w:w="1493" w:type="pct"/>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r>
      <w:tr w:rsidR="00A30592" w:rsidRPr="00E10836" w:rsidTr="008778D6">
        <w:trPr>
          <w:trHeight w:val="135"/>
        </w:trPr>
        <w:tc>
          <w:tcPr>
            <w:tcW w:w="1857"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10. Er projektet eller dele af projektet omfattet af BREF-dokumenter?</w:t>
            </w:r>
          </w:p>
        </w:tc>
        <w:tc>
          <w:tcPr>
            <w:tcW w:w="206"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55" w:type="pct"/>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290" w:type="pct"/>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493" w:type="pct"/>
          </w:tcPr>
          <w:p w:rsidR="00A30592" w:rsidRPr="002E1A97" w:rsidRDefault="00A30592" w:rsidP="00C77185">
            <w:pPr>
              <w:pStyle w:val="Kommentartekst"/>
              <w:spacing w:after="0" w:line="260" w:lineRule="exact"/>
              <w:rPr>
                <w:rFonts w:ascii="Tahoma" w:eastAsia="Times New Roman" w:hAnsi="Tahoma" w:cs="Tahoma"/>
                <w:color w:val="000000"/>
                <w:sz w:val="17"/>
                <w:szCs w:val="17"/>
                <w:lang w:eastAsia="da-DK"/>
              </w:rPr>
            </w:pPr>
          </w:p>
        </w:tc>
      </w:tr>
      <w:tr w:rsidR="00A30592" w:rsidRPr="00E10836" w:rsidTr="008778D6">
        <w:trPr>
          <w:trHeight w:val="135"/>
        </w:trPr>
        <w:tc>
          <w:tcPr>
            <w:tcW w:w="1857"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11. Vil projektet kunne overholde de angivne BREF-dokumenter?</w:t>
            </w:r>
          </w:p>
        </w:tc>
        <w:tc>
          <w:tcPr>
            <w:tcW w:w="206" w:type="pct"/>
            <w:shd w:val="clear" w:color="auto" w:fill="00B050"/>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55" w:type="pct"/>
            <w:shd w:val="clear" w:color="auto" w:fill="FF0000"/>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290" w:type="pct"/>
          </w:tcPr>
          <w:p w:rsidR="00A30592" w:rsidRPr="002E1A97" w:rsidRDefault="00A30592" w:rsidP="00DE2009">
            <w:pPr>
              <w:autoSpaceDE w:val="0"/>
              <w:autoSpaceDN w:val="0"/>
              <w:adjustRightInd w:val="0"/>
              <w:spacing w:after="0" w:line="240" w:lineRule="auto"/>
              <w:rPr>
                <w:rFonts w:ascii="Tahoma" w:hAnsi="Tahoma" w:cs="Tahoma"/>
                <w:sz w:val="17"/>
                <w:szCs w:val="17"/>
              </w:rPr>
            </w:pPr>
          </w:p>
        </w:tc>
        <w:tc>
          <w:tcPr>
            <w:tcW w:w="1493" w:type="pct"/>
          </w:tcPr>
          <w:p w:rsidR="00A30592" w:rsidRPr="002E1A97" w:rsidRDefault="00A30592" w:rsidP="002E1A97">
            <w:pPr>
              <w:spacing w:before="120" w:after="0" w:line="312" w:lineRule="auto"/>
              <w:rPr>
                <w:rFonts w:ascii="Tahoma" w:eastAsia="Times New Roman" w:hAnsi="Tahoma" w:cs="Tahoma"/>
                <w:color w:val="000000"/>
                <w:sz w:val="17"/>
                <w:szCs w:val="17"/>
                <w:lang w:eastAsia="da-DK"/>
              </w:rPr>
            </w:pPr>
          </w:p>
        </w:tc>
      </w:tr>
      <w:tr w:rsidR="00A30592" w:rsidRPr="00E10836" w:rsidTr="008778D6">
        <w:trPr>
          <w:trHeight w:val="135"/>
        </w:trPr>
        <w:tc>
          <w:tcPr>
            <w:tcW w:w="1857"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12. Er projektet eller dele af projektet omfattet af BAT-konklusioner?</w:t>
            </w:r>
          </w:p>
        </w:tc>
        <w:tc>
          <w:tcPr>
            <w:tcW w:w="206"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55" w:type="pct"/>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290" w:type="pct"/>
          </w:tcPr>
          <w:p w:rsidR="00A30592" w:rsidRPr="00E10836" w:rsidRDefault="00A30592" w:rsidP="0061384E">
            <w:pPr>
              <w:spacing w:before="120" w:after="0" w:line="312" w:lineRule="auto"/>
              <w:rPr>
                <w:rFonts w:ascii="Tahoma" w:eastAsia="Times New Roman" w:hAnsi="Tahoma" w:cs="Tahoma"/>
                <w:color w:val="000000"/>
                <w:sz w:val="17"/>
                <w:szCs w:val="17"/>
                <w:lang w:eastAsia="da-DK"/>
              </w:rPr>
            </w:pPr>
          </w:p>
        </w:tc>
        <w:tc>
          <w:tcPr>
            <w:tcW w:w="1493" w:type="pct"/>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r>
      <w:tr w:rsidR="00A30592" w:rsidRPr="00E10836" w:rsidTr="008778D6">
        <w:trPr>
          <w:trHeight w:val="135"/>
        </w:trPr>
        <w:tc>
          <w:tcPr>
            <w:tcW w:w="1857"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13. Vil projektet kunne overholde de angivne BAT-konklusioner?</w:t>
            </w:r>
          </w:p>
        </w:tc>
        <w:tc>
          <w:tcPr>
            <w:tcW w:w="206" w:type="pct"/>
            <w:shd w:val="clear" w:color="auto" w:fill="00B050"/>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 </w:t>
            </w:r>
          </w:p>
        </w:tc>
        <w:tc>
          <w:tcPr>
            <w:tcW w:w="155" w:type="pct"/>
            <w:shd w:val="clear" w:color="auto" w:fill="FF0000"/>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290" w:type="pct"/>
          </w:tcPr>
          <w:p w:rsidR="00A30592" w:rsidRPr="00DE2009" w:rsidRDefault="00A30592" w:rsidP="00DE2009">
            <w:pPr>
              <w:autoSpaceDE w:val="0"/>
              <w:autoSpaceDN w:val="0"/>
              <w:adjustRightInd w:val="0"/>
              <w:spacing w:after="0" w:line="240" w:lineRule="auto"/>
              <w:rPr>
                <w:rFonts w:ascii="Tahoma" w:hAnsi="Tahoma" w:cs="Tahoma"/>
                <w:sz w:val="17"/>
                <w:szCs w:val="17"/>
              </w:rPr>
            </w:pPr>
          </w:p>
        </w:tc>
        <w:tc>
          <w:tcPr>
            <w:tcW w:w="1493" w:type="pct"/>
          </w:tcPr>
          <w:p w:rsidR="003E6138" w:rsidRPr="00E10836" w:rsidRDefault="003E6138" w:rsidP="00F12DE8">
            <w:pPr>
              <w:spacing w:before="120" w:after="0" w:line="312" w:lineRule="auto"/>
              <w:rPr>
                <w:rFonts w:ascii="Tahoma" w:eastAsia="Times New Roman" w:hAnsi="Tahoma" w:cs="Tahoma"/>
                <w:color w:val="000000"/>
                <w:sz w:val="17"/>
                <w:szCs w:val="17"/>
                <w:lang w:eastAsia="da-DK"/>
              </w:rPr>
            </w:pPr>
          </w:p>
        </w:tc>
      </w:tr>
      <w:tr w:rsidR="00A30592" w:rsidRPr="00E10836" w:rsidTr="008778D6">
        <w:trPr>
          <w:trHeight w:val="135"/>
        </w:trPr>
        <w:tc>
          <w:tcPr>
            <w:tcW w:w="1857"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14. Er projektet omfattet af en eller flere af Miljøstyrelsens vejledninger eller bekendtgørelser om støj eller eventuelt lokalt fastsatte støjgrænser?</w:t>
            </w:r>
          </w:p>
        </w:tc>
        <w:tc>
          <w:tcPr>
            <w:tcW w:w="206" w:type="pct"/>
            <w:hideMark/>
          </w:tcPr>
          <w:p w:rsidR="00A30592" w:rsidRPr="00E10836" w:rsidRDefault="00A30592" w:rsidP="0061384E">
            <w:pPr>
              <w:spacing w:before="120" w:after="0" w:line="312" w:lineRule="auto"/>
              <w:rPr>
                <w:rFonts w:ascii="Tahoma" w:eastAsia="Times New Roman" w:hAnsi="Tahoma" w:cs="Tahoma"/>
                <w:color w:val="000000"/>
                <w:sz w:val="17"/>
                <w:szCs w:val="17"/>
                <w:lang w:eastAsia="da-DK"/>
              </w:rPr>
            </w:pPr>
          </w:p>
        </w:tc>
        <w:tc>
          <w:tcPr>
            <w:tcW w:w="155" w:type="pct"/>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290" w:type="pct"/>
          </w:tcPr>
          <w:p w:rsidR="00A30592" w:rsidRPr="00DE2009" w:rsidRDefault="00A30592" w:rsidP="00DE2009">
            <w:pPr>
              <w:autoSpaceDE w:val="0"/>
              <w:autoSpaceDN w:val="0"/>
              <w:adjustRightInd w:val="0"/>
              <w:spacing w:after="0" w:line="240" w:lineRule="auto"/>
              <w:rPr>
                <w:rFonts w:ascii="Tahoma" w:hAnsi="Tahoma" w:cs="Tahoma"/>
                <w:sz w:val="17"/>
                <w:szCs w:val="17"/>
              </w:rPr>
            </w:pPr>
          </w:p>
        </w:tc>
        <w:tc>
          <w:tcPr>
            <w:tcW w:w="1493" w:type="pct"/>
          </w:tcPr>
          <w:p w:rsidR="00A30592" w:rsidRPr="00E10836" w:rsidRDefault="00A30592" w:rsidP="00242F21">
            <w:pPr>
              <w:spacing w:before="120" w:after="0" w:line="312" w:lineRule="auto"/>
              <w:rPr>
                <w:rFonts w:ascii="Tahoma" w:eastAsia="Times New Roman" w:hAnsi="Tahoma" w:cs="Tahoma"/>
                <w:color w:val="000000"/>
                <w:sz w:val="17"/>
                <w:szCs w:val="17"/>
                <w:lang w:eastAsia="da-DK"/>
              </w:rPr>
            </w:pPr>
          </w:p>
        </w:tc>
      </w:tr>
      <w:tr w:rsidR="00A30592" w:rsidRPr="00E10836" w:rsidTr="008778D6">
        <w:trPr>
          <w:trHeight w:val="135"/>
        </w:trPr>
        <w:tc>
          <w:tcPr>
            <w:tcW w:w="1857"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15. Vil anlægsarbejdet kunne overholde de eventuelt lokalt fastsatte vejledende grænseværdier for støj og vibrationer?</w:t>
            </w:r>
          </w:p>
        </w:tc>
        <w:tc>
          <w:tcPr>
            <w:tcW w:w="206" w:type="pct"/>
            <w:shd w:val="clear" w:color="auto" w:fill="00B050"/>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 </w:t>
            </w:r>
          </w:p>
        </w:tc>
        <w:tc>
          <w:tcPr>
            <w:tcW w:w="155" w:type="pct"/>
            <w:shd w:val="clear" w:color="auto" w:fill="FFFF00"/>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290" w:type="pct"/>
          </w:tcPr>
          <w:p w:rsidR="00A30592" w:rsidRPr="00DE2009" w:rsidRDefault="0086393A" w:rsidP="00DE2009">
            <w:pPr>
              <w:autoSpaceDE w:val="0"/>
              <w:autoSpaceDN w:val="0"/>
              <w:adjustRightInd w:val="0"/>
              <w:spacing w:after="0" w:line="240" w:lineRule="auto"/>
              <w:rPr>
                <w:rFonts w:ascii="Tahoma" w:hAnsi="Tahoma" w:cs="Tahoma"/>
                <w:sz w:val="17"/>
                <w:szCs w:val="17"/>
              </w:rPr>
            </w:pPr>
            <w:r>
              <w:rPr>
                <w:rFonts w:ascii="Tahoma" w:hAnsi="Tahoma" w:cs="Tahoma"/>
                <w:sz w:val="17"/>
                <w:szCs w:val="17"/>
              </w:rPr>
              <w:t>.</w:t>
            </w:r>
          </w:p>
        </w:tc>
        <w:tc>
          <w:tcPr>
            <w:tcW w:w="1493" w:type="pct"/>
          </w:tcPr>
          <w:p w:rsidR="00B21034" w:rsidRPr="00E10836" w:rsidRDefault="00B21034" w:rsidP="00B21034">
            <w:pPr>
              <w:spacing w:before="120" w:after="0" w:line="312" w:lineRule="auto"/>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 xml:space="preserve">. </w:t>
            </w:r>
          </w:p>
        </w:tc>
      </w:tr>
      <w:tr w:rsidR="00A30592" w:rsidRPr="00E10836" w:rsidTr="008778D6">
        <w:trPr>
          <w:trHeight w:val="135"/>
        </w:trPr>
        <w:tc>
          <w:tcPr>
            <w:tcW w:w="1857"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16. Vil det samlede projekt, når anlægsarbejdet er udført, kunne overholde de vejledende grænseværdier for støj og vibrationer?</w:t>
            </w:r>
          </w:p>
        </w:tc>
        <w:tc>
          <w:tcPr>
            <w:tcW w:w="206" w:type="pct"/>
            <w:shd w:val="clear" w:color="auto" w:fill="00B050"/>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 </w:t>
            </w:r>
          </w:p>
        </w:tc>
        <w:tc>
          <w:tcPr>
            <w:tcW w:w="155" w:type="pct"/>
            <w:shd w:val="clear" w:color="auto" w:fill="FF0000"/>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290" w:type="pct"/>
          </w:tcPr>
          <w:p w:rsidR="00A30592" w:rsidRPr="00DE2009" w:rsidRDefault="00A30592" w:rsidP="00DE2009">
            <w:pPr>
              <w:autoSpaceDE w:val="0"/>
              <w:autoSpaceDN w:val="0"/>
              <w:adjustRightInd w:val="0"/>
              <w:spacing w:after="0" w:line="240" w:lineRule="auto"/>
              <w:rPr>
                <w:rFonts w:ascii="Tahoma" w:hAnsi="Tahoma" w:cs="Tahoma"/>
                <w:sz w:val="17"/>
                <w:szCs w:val="17"/>
              </w:rPr>
            </w:pPr>
          </w:p>
        </w:tc>
        <w:tc>
          <w:tcPr>
            <w:tcW w:w="1493" w:type="pct"/>
          </w:tcPr>
          <w:p w:rsidR="00A30592" w:rsidRPr="00E10836" w:rsidRDefault="00A30592" w:rsidP="00B21034">
            <w:pPr>
              <w:spacing w:before="120" w:after="0" w:line="312" w:lineRule="auto"/>
              <w:rPr>
                <w:rFonts w:ascii="Tahoma" w:eastAsia="Times New Roman" w:hAnsi="Tahoma" w:cs="Tahoma"/>
                <w:color w:val="000000"/>
                <w:sz w:val="17"/>
                <w:szCs w:val="17"/>
                <w:lang w:eastAsia="da-DK"/>
              </w:rPr>
            </w:pPr>
          </w:p>
        </w:tc>
      </w:tr>
      <w:tr w:rsidR="00A30592" w:rsidRPr="00E10836" w:rsidTr="008778D6">
        <w:trPr>
          <w:trHeight w:val="135"/>
        </w:trPr>
        <w:tc>
          <w:tcPr>
            <w:tcW w:w="1857"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17. Er projektet omfattet Miljøstyrelsens vejledninger, regler og bekendtgørelser om luftforurening?</w:t>
            </w:r>
          </w:p>
        </w:tc>
        <w:tc>
          <w:tcPr>
            <w:tcW w:w="206"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55" w:type="pct"/>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290" w:type="pct"/>
          </w:tcPr>
          <w:p w:rsidR="00A30592" w:rsidRPr="00DE2009" w:rsidRDefault="0086393A" w:rsidP="00DE2009">
            <w:pPr>
              <w:autoSpaceDE w:val="0"/>
              <w:autoSpaceDN w:val="0"/>
              <w:adjustRightInd w:val="0"/>
              <w:spacing w:after="0" w:line="240" w:lineRule="auto"/>
              <w:rPr>
                <w:rFonts w:ascii="Tahoma" w:hAnsi="Tahoma" w:cs="Tahoma"/>
                <w:sz w:val="17"/>
                <w:szCs w:val="17"/>
              </w:rPr>
            </w:pPr>
            <w:r>
              <w:rPr>
                <w:rFonts w:ascii="Tahoma" w:hAnsi="Tahoma" w:cs="Tahoma"/>
                <w:sz w:val="17"/>
                <w:szCs w:val="17"/>
              </w:rPr>
              <w:t>.</w:t>
            </w:r>
          </w:p>
        </w:tc>
        <w:tc>
          <w:tcPr>
            <w:tcW w:w="1493" w:type="pct"/>
          </w:tcPr>
          <w:p w:rsidR="00C1409E" w:rsidRPr="00E10836" w:rsidRDefault="00C1409E" w:rsidP="00F80A39">
            <w:pPr>
              <w:spacing w:before="120" w:after="0" w:line="312" w:lineRule="auto"/>
              <w:rPr>
                <w:rFonts w:ascii="Tahoma" w:eastAsia="Times New Roman" w:hAnsi="Tahoma" w:cs="Tahoma"/>
                <w:color w:val="000000"/>
                <w:sz w:val="17"/>
                <w:szCs w:val="17"/>
                <w:lang w:eastAsia="da-DK"/>
              </w:rPr>
            </w:pPr>
          </w:p>
        </w:tc>
      </w:tr>
      <w:tr w:rsidR="00A30592" w:rsidRPr="00E10836" w:rsidTr="008778D6">
        <w:trPr>
          <w:trHeight w:val="135"/>
        </w:trPr>
        <w:tc>
          <w:tcPr>
            <w:tcW w:w="1857"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18. Vil anlægsarbejdet kunne overholde de vejledende grænseværdier for luftforurening?</w:t>
            </w:r>
          </w:p>
        </w:tc>
        <w:tc>
          <w:tcPr>
            <w:tcW w:w="206" w:type="pct"/>
            <w:shd w:val="clear" w:color="auto" w:fill="00B050"/>
            <w:hideMark/>
          </w:tcPr>
          <w:p w:rsidR="0081012A" w:rsidRPr="00E10836" w:rsidRDefault="0081012A" w:rsidP="0061384E">
            <w:pPr>
              <w:spacing w:before="120" w:after="0" w:line="312" w:lineRule="auto"/>
              <w:rPr>
                <w:rFonts w:ascii="Tahoma" w:eastAsia="Times New Roman" w:hAnsi="Tahoma" w:cs="Tahoma"/>
                <w:color w:val="000000"/>
                <w:sz w:val="17"/>
                <w:szCs w:val="17"/>
                <w:lang w:eastAsia="da-DK"/>
              </w:rPr>
            </w:pPr>
          </w:p>
        </w:tc>
        <w:tc>
          <w:tcPr>
            <w:tcW w:w="155" w:type="pct"/>
            <w:shd w:val="clear" w:color="auto" w:fill="FFFF00"/>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290" w:type="pct"/>
          </w:tcPr>
          <w:p w:rsidR="00A30592" w:rsidRPr="00524880" w:rsidRDefault="00A30592" w:rsidP="00524880">
            <w:pPr>
              <w:autoSpaceDE w:val="0"/>
              <w:autoSpaceDN w:val="0"/>
              <w:adjustRightInd w:val="0"/>
              <w:spacing w:after="0" w:line="240" w:lineRule="auto"/>
              <w:rPr>
                <w:rFonts w:ascii="Tahoma" w:hAnsi="Tahoma" w:cs="Tahoma"/>
                <w:sz w:val="17"/>
                <w:szCs w:val="17"/>
              </w:rPr>
            </w:pPr>
          </w:p>
        </w:tc>
        <w:tc>
          <w:tcPr>
            <w:tcW w:w="1493" w:type="pct"/>
          </w:tcPr>
          <w:p w:rsidR="00A30592" w:rsidRPr="00E10836" w:rsidRDefault="00A30592" w:rsidP="00C1409E">
            <w:pPr>
              <w:spacing w:before="120" w:after="0" w:line="312" w:lineRule="auto"/>
              <w:rPr>
                <w:rFonts w:ascii="Tahoma" w:eastAsia="Times New Roman" w:hAnsi="Tahoma" w:cs="Tahoma"/>
                <w:color w:val="000000"/>
                <w:sz w:val="17"/>
                <w:szCs w:val="17"/>
                <w:lang w:eastAsia="da-DK"/>
              </w:rPr>
            </w:pPr>
          </w:p>
        </w:tc>
      </w:tr>
      <w:tr w:rsidR="00A30592" w:rsidRPr="00E10836" w:rsidTr="008778D6">
        <w:trPr>
          <w:trHeight w:val="135"/>
        </w:trPr>
        <w:tc>
          <w:tcPr>
            <w:tcW w:w="1857"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lastRenderedPageBreak/>
              <w:t>19. Vil det samlede projekt, når anlægsarbejdet er udført, kunne overholde de vejledende grænseværdier for luftforurening?</w:t>
            </w:r>
          </w:p>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Såfremt der allerede foreligger oplysninger om de indvirkninger, projektet kan forventes at få på miljøet som følge af den forventede luftforurening, medsendes disse oplysninger.</w:t>
            </w:r>
          </w:p>
        </w:tc>
        <w:tc>
          <w:tcPr>
            <w:tcW w:w="206" w:type="pct"/>
            <w:shd w:val="clear" w:color="auto" w:fill="00B050"/>
            <w:hideMark/>
          </w:tcPr>
          <w:p w:rsidR="00A30592" w:rsidRPr="00E10836" w:rsidRDefault="00A30592" w:rsidP="0061384E">
            <w:pPr>
              <w:spacing w:before="120" w:after="0" w:line="312" w:lineRule="auto"/>
              <w:rPr>
                <w:rFonts w:ascii="Tahoma" w:eastAsia="Times New Roman" w:hAnsi="Tahoma" w:cs="Tahoma"/>
                <w:color w:val="000000"/>
                <w:sz w:val="17"/>
                <w:szCs w:val="17"/>
                <w:lang w:eastAsia="da-DK"/>
              </w:rPr>
            </w:pPr>
          </w:p>
        </w:tc>
        <w:tc>
          <w:tcPr>
            <w:tcW w:w="155" w:type="pct"/>
            <w:shd w:val="clear" w:color="auto" w:fill="FF0000"/>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290"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493" w:type="pct"/>
          </w:tcPr>
          <w:p w:rsidR="00EC189F" w:rsidRPr="00E10836" w:rsidRDefault="00EC189F" w:rsidP="00CF0581">
            <w:pPr>
              <w:spacing w:before="120" w:after="0" w:line="312" w:lineRule="auto"/>
              <w:rPr>
                <w:rFonts w:ascii="Tahoma" w:eastAsia="Times New Roman" w:hAnsi="Tahoma" w:cs="Tahoma"/>
                <w:color w:val="000000"/>
                <w:sz w:val="17"/>
                <w:szCs w:val="17"/>
                <w:lang w:eastAsia="da-DK"/>
              </w:rPr>
            </w:pPr>
          </w:p>
        </w:tc>
      </w:tr>
      <w:tr w:rsidR="00A30592" w:rsidRPr="00E10836" w:rsidTr="008778D6">
        <w:trPr>
          <w:trHeight w:val="135"/>
        </w:trPr>
        <w:tc>
          <w:tcPr>
            <w:tcW w:w="1857"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20. Vil projektet give anledning til støvgener eller øgede støvgener</w:t>
            </w:r>
          </w:p>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I anlægsperioden?</w:t>
            </w:r>
          </w:p>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I driftsfasen?</w:t>
            </w:r>
          </w:p>
        </w:tc>
        <w:tc>
          <w:tcPr>
            <w:tcW w:w="206" w:type="pct"/>
            <w:shd w:val="clear" w:color="auto" w:fill="FFFF00"/>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55" w:type="pct"/>
            <w:shd w:val="clear" w:color="auto" w:fill="00B050"/>
          </w:tcPr>
          <w:p w:rsidR="00A30592" w:rsidRDefault="00A30592" w:rsidP="00F12DE8">
            <w:pPr>
              <w:spacing w:before="120" w:after="0" w:line="312" w:lineRule="auto"/>
              <w:rPr>
                <w:rFonts w:ascii="Tahoma" w:eastAsia="Times New Roman" w:hAnsi="Tahoma" w:cs="Tahoma"/>
                <w:color w:val="000000"/>
                <w:sz w:val="17"/>
                <w:szCs w:val="17"/>
                <w:lang w:eastAsia="da-DK"/>
              </w:rPr>
            </w:pPr>
          </w:p>
          <w:p w:rsidR="00EC189F" w:rsidRDefault="00EC189F" w:rsidP="00F12DE8">
            <w:pPr>
              <w:spacing w:before="120" w:after="0" w:line="312" w:lineRule="auto"/>
              <w:rPr>
                <w:rFonts w:ascii="Tahoma" w:eastAsia="Times New Roman" w:hAnsi="Tahoma" w:cs="Tahoma"/>
                <w:color w:val="000000"/>
                <w:sz w:val="17"/>
                <w:szCs w:val="17"/>
                <w:lang w:eastAsia="da-DK"/>
              </w:rPr>
            </w:pPr>
          </w:p>
          <w:p w:rsidR="00EC189F" w:rsidRPr="00E10836" w:rsidRDefault="00EC189F" w:rsidP="00F12DE8">
            <w:pPr>
              <w:spacing w:before="120" w:after="0" w:line="312" w:lineRule="auto"/>
              <w:rPr>
                <w:rFonts w:ascii="Tahoma" w:eastAsia="Times New Roman" w:hAnsi="Tahoma" w:cs="Tahoma"/>
                <w:color w:val="000000"/>
                <w:sz w:val="17"/>
                <w:szCs w:val="17"/>
                <w:lang w:eastAsia="da-DK"/>
              </w:rPr>
            </w:pPr>
          </w:p>
        </w:tc>
        <w:tc>
          <w:tcPr>
            <w:tcW w:w="1290" w:type="pct"/>
          </w:tcPr>
          <w:p w:rsidR="00A30592" w:rsidRDefault="00A30592" w:rsidP="00524880">
            <w:pPr>
              <w:autoSpaceDE w:val="0"/>
              <w:autoSpaceDN w:val="0"/>
              <w:adjustRightInd w:val="0"/>
              <w:spacing w:after="0" w:line="240" w:lineRule="auto"/>
              <w:rPr>
                <w:rFonts w:ascii="Tahoma" w:hAnsi="Tahoma" w:cs="Tahoma"/>
                <w:sz w:val="17"/>
                <w:szCs w:val="17"/>
              </w:rPr>
            </w:pPr>
          </w:p>
          <w:p w:rsidR="007C3A74" w:rsidRPr="00524880" w:rsidRDefault="007C3A74" w:rsidP="00524880">
            <w:pPr>
              <w:autoSpaceDE w:val="0"/>
              <w:autoSpaceDN w:val="0"/>
              <w:adjustRightInd w:val="0"/>
              <w:spacing w:after="0" w:line="240" w:lineRule="auto"/>
              <w:rPr>
                <w:rFonts w:ascii="Tahoma" w:hAnsi="Tahoma" w:cs="Tahoma"/>
                <w:sz w:val="17"/>
                <w:szCs w:val="17"/>
              </w:rPr>
            </w:pPr>
          </w:p>
        </w:tc>
        <w:tc>
          <w:tcPr>
            <w:tcW w:w="1493" w:type="pct"/>
          </w:tcPr>
          <w:p w:rsidR="00321B50" w:rsidRPr="00E10836" w:rsidRDefault="00321B50" w:rsidP="007C3A74">
            <w:pPr>
              <w:spacing w:before="120" w:after="0" w:line="312" w:lineRule="auto"/>
              <w:rPr>
                <w:rFonts w:ascii="Tahoma" w:eastAsia="Times New Roman" w:hAnsi="Tahoma" w:cs="Tahoma"/>
                <w:color w:val="000000"/>
                <w:sz w:val="17"/>
                <w:szCs w:val="17"/>
                <w:lang w:eastAsia="da-DK"/>
              </w:rPr>
            </w:pPr>
          </w:p>
        </w:tc>
      </w:tr>
      <w:tr w:rsidR="00A30592" w:rsidRPr="00E10836" w:rsidTr="008778D6">
        <w:trPr>
          <w:trHeight w:val="135"/>
        </w:trPr>
        <w:tc>
          <w:tcPr>
            <w:tcW w:w="1857"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21. Vil projektet give anledning til lugtgener eller øgede lugtgener</w:t>
            </w:r>
          </w:p>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I anlægsperioden?</w:t>
            </w:r>
          </w:p>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I driftsfasen?</w:t>
            </w:r>
          </w:p>
        </w:tc>
        <w:tc>
          <w:tcPr>
            <w:tcW w:w="206" w:type="pct"/>
            <w:shd w:val="clear" w:color="auto" w:fill="FFFF00"/>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55" w:type="pct"/>
            <w:shd w:val="clear" w:color="auto" w:fill="00B050"/>
          </w:tcPr>
          <w:p w:rsidR="00A30592" w:rsidRDefault="00A30592" w:rsidP="00F12DE8">
            <w:pPr>
              <w:spacing w:before="120" w:after="0" w:line="312" w:lineRule="auto"/>
              <w:rPr>
                <w:rFonts w:ascii="Tahoma" w:eastAsia="Times New Roman" w:hAnsi="Tahoma" w:cs="Tahoma"/>
                <w:color w:val="000000"/>
                <w:sz w:val="17"/>
                <w:szCs w:val="17"/>
                <w:lang w:eastAsia="da-DK"/>
              </w:rPr>
            </w:pPr>
          </w:p>
          <w:p w:rsidR="002A57DB" w:rsidRDefault="002A57DB" w:rsidP="00F12DE8">
            <w:pPr>
              <w:spacing w:before="120" w:after="0" w:line="312" w:lineRule="auto"/>
              <w:rPr>
                <w:rFonts w:ascii="Tahoma" w:eastAsia="Times New Roman" w:hAnsi="Tahoma" w:cs="Tahoma"/>
                <w:color w:val="000000"/>
                <w:sz w:val="17"/>
                <w:szCs w:val="17"/>
                <w:lang w:eastAsia="da-DK"/>
              </w:rPr>
            </w:pPr>
          </w:p>
          <w:p w:rsidR="002A57DB" w:rsidRPr="00E10836" w:rsidRDefault="002A57DB" w:rsidP="00F12DE8">
            <w:pPr>
              <w:spacing w:before="120" w:after="0" w:line="312" w:lineRule="auto"/>
              <w:rPr>
                <w:rFonts w:ascii="Tahoma" w:eastAsia="Times New Roman" w:hAnsi="Tahoma" w:cs="Tahoma"/>
                <w:color w:val="000000"/>
                <w:sz w:val="17"/>
                <w:szCs w:val="17"/>
                <w:lang w:eastAsia="da-DK"/>
              </w:rPr>
            </w:pPr>
          </w:p>
        </w:tc>
        <w:tc>
          <w:tcPr>
            <w:tcW w:w="1290" w:type="pct"/>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493" w:type="pct"/>
          </w:tcPr>
          <w:p w:rsidR="00A30592" w:rsidRPr="00E10836" w:rsidRDefault="00A30592" w:rsidP="00371264">
            <w:pPr>
              <w:spacing w:before="120" w:after="0" w:line="312" w:lineRule="auto"/>
              <w:rPr>
                <w:rFonts w:ascii="Tahoma" w:eastAsia="Times New Roman" w:hAnsi="Tahoma" w:cs="Tahoma"/>
                <w:color w:val="000000"/>
                <w:sz w:val="17"/>
                <w:szCs w:val="17"/>
                <w:lang w:eastAsia="da-DK"/>
              </w:rPr>
            </w:pPr>
          </w:p>
        </w:tc>
      </w:tr>
      <w:tr w:rsidR="00A30592" w:rsidRPr="00E10836" w:rsidTr="008778D6">
        <w:trPr>
          <w:trHeight w:val="840"/>
        </w:trPr>
        <w:tc>
          <w:tcPr>
            <w:tcW w:w="1857"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22. Vil anlægget som følge af projektet have behov for belysning</w:t>
            </w:r>
            <w:r w:rsidR="001A3169">
              <w:rPr>
                <w:rFonts w:ascii="Tahoma" w:eastAsia="Times New Roman" w:hAnsi="Tahoma" w:cs="Tahoma"/>
                <w:color w:val="000000"/>
                <w:sz w:val="17"/>
                <w:szCs w:val="17"/>
                <w:lang w:eastAsia="da-DK"/>
              </w:rPr>
              <w:t>,</w:t>
            </w:r>
            <w:r w:rsidRPr="00E10836">
              <w:rPr>
                <w:rFonts w:ascii="Tahoma" w:eastAsia="Times New Roman" w:hAnsi="Tahoma" w:cs="Tahoma"/>
                <w:color w:val="000000"/>
                <w:sz w:val="17"/>
                <w:szCs w:val="17"/>
                <w:lang w:eastAsia="da-DK"/>
              </w:rPr>
              <w:t xml:space="preserve"> som i aften og nattetimer vil kunne oplyse naboarealer og omgivelserne</w:t>
            </w:r>
          </w:p>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I anlægsperioden?</w:t>
            </w:r>
          </w:p>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I driftsfasen?</w:t>
            </w:r>
          </w:p>
        </w:tc>
        <w:tc>
          <w:tcPr>
            <w:tcW w:w="206" w:type="pct"/>
            <w:shd w:val="clear" w:color="auto" w:fill="FFFF00"/>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55" w:type="pct"/>
            <w:shd w:val="clear" w:color="auto" w:fill="00B050"/>
          </w:tcPr>
          <w:p w:rsidR="00A30592" w:rsidRDefault="00A30592" w:rsidP="00F12DE8">
            <w:pPr>
              <w:spacing w:before="120" w:after="0" w:line="312" w:lineRule="auto"/>
              <w:rPr>
                <w:rFonts w:ascii="Tahoma" w:eastAsia="Times New Roman" w:hAnsi="Tahoma" w:cs="Tahoma"/>
                <w:color w:val="000000"/>
                <w:sz w:val="17"/>
                <w:szCs w:val="17"/>
                <w:lang w:eastAsia="da-DK"/>
              </w:rPr>
            </w:pPr>
          </w:p>
          <w:p w:rsidR="004E5BCE" w:rsidRDefault="004E5BCE" w:rsidP="00F12DE8">
            <w:pPr>
              <w:spacing w:before="120" w:after="0" w:line="312" w:lineRule="auto"/>
              <w:rPr>
                <w:rFonts w:ascii="Tahoma" w:eastAsia="Times New Roman" w:hAnsi="Tahoma" w:cs="Tahoma"/>
                <w:color w:val="000000"/>
                <w:sz w:val="17"/>
                <w:szCs w:val="17"/>
                <w:lang w:eastAsia="da-DK"/>
              </w:rPr>
            </w:pPr>
          </w:p>
          <w:p w:rsidR="004E5BCE" w:rsidRDefault="004E5BCE" w:rsidP="00F12DE8">
            <w:pPr>
              <w:spacing w:before="120" w:after="0" w:line="312" w:lineRule="auto"/>
              <w:rPr>
                <w:rFonts w:ascii="Tahoma" w:eastAsia="Times New Roman" w:hAnsi="Tahoma" w:cs="Tahoma"/>
                <w:color w:val="000000"/>
                <w:sz w:val="17"/>
                <w:szCs w:val="17"/>
                <w:lang w:eastAsia="da-DK"/>
              </w:rPr>
            </w:pPr>
          </w:p>
          <w:p w:rsidR="004E5BCE" w:rsidRDefault="004E5BCE" w:rsidP="00F12DE8">
            <w:pPr>
              <w:spacing w:before="120" w:after="0" w:line="312" w:lineRule="auto"/>
              <w:rPr>
                <w:rFonts w:ascii="Tahoma" w:eastAsia="Times New Roman" w:hAnsi="Tahoma" w:cs="Tahoma"/>
                <w:color w:val="000000"/>
                <w:sz w:val="17"/>
                <w:szCs w:val="17"/>
                <w:lang w:eastAsia="da-DK"/>
              </w:rPr>
            </w:pPr>
          </w:p>
          <w:p w:rsidR="004E5BCE" w:rsidRPr="00E10836" w:rsidRDefault="004E5BCE" w:rsidP="00F12DE8">
            <w:pPr>
              <w:spacing w:before="120" w:after="0" w:line="312" w:lineRule="auto"/>
              <w:rPr>
                <w:rFonts w:ascii="Tahoma" w:eastAsia="Times New Roman" w:hAnsi="Tahoma" w:cs="Tahoma"/>
                <w:color w:val="000000"/>
                <w:sz w:val="17"/>
                <w:szCs w:val="17"/>
                <w:lang w:eastAsia="da-DK"/>
              </w:rPr>
            </w:pPr>
          </w:p>
        </w:tc>
        <w:tc>
          <w:tcPr>
            <w:tcW w:w="1290" w:type="pct"/>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493" w:type="pct"/>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r>
      <w:tr w:rsidR="00A30592" w:rsidRPr="00E10836" w:rsidTr="008778D6">
        <w:trPr>
          <w:trHeight w:val="420"/>
        </w:trPr>
        <w:tc>
          <w:tcPr>
            <w:tcW w:w="1857"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23. Er anlægget omfattet af risikobekendtgørelsen, jf. bekendtgørelse om kontrol med risikoen for større uheld med farlige stoffer nr. 372 af 25. april 2016?</w:t>
            </w:r>
          </w:p>
        </w:tc>
        <w:tc>
          <w:tcPr>
            <w:tcW w:w="206" w:type="pct"/>
            <w:shd w:val="clear" w:color="auto" w:fill="FFFF00"/>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55" w:type="pct"/>
            <w:shd w:val="clear" w:color="auto" w:fill="00B050"/>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290" w:type="pct"/>
            <w:hideMark/>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c>
          <w:tcPr>
            <w:tcW w:w="1493" w:type="pct"/>
          </w:tcPr>
          <w:p w:rsidR="00A30592" w:rsidRPr="00E10836" w:rsidRDefault="00A30592" w:rsidP="00F12DE8">
            <w:pPr>
              <w:spacing w:before="120" w:after="0" w:line="312" w:lineRule="auto"/>
              <w:rPr>
                <w:rFonts w:ascii="Tahoma" w:eastAsia="Times New Roman" w:hAnsi="Tahoma" w:cs="Tahoma"/>
                <w:color w:val="000000"/>
                <w:sz w:val="17"/>
                <w:szCs w:val="17"/>
                <w:lang w:eastAsia="da-DK"/>
              </w:rPr>
            </w:pPr>
          </w:p>
        </w:tc>
      </w:tr>
    </w:tbl>
    <w:p w:rsidR="00887D65" w:rsidRDefault="00887D65"/>
    <w:tbl>
      <w:tblPr>
        <w:tblW w:w="5111" w:type="pct"/>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5104"/>
        <w:gridCol w:w="565"/>
        <w:gridCol w:w="425"/>
        <w:gridCol w:w="3524"/>
        <w:gridCol w:w="4106"/>
      </w:tblGrid>
      <w:tr w:rsidR="00371264" w:rsidRPr="00E10836" w:rsidTr="00987E27">
        <w:trPr>
          <w:trHeight w:val="210"/>
          <w:tblHeader/>
        </w:trPr>
        <w:tc>
          <w:tcPr>
            <w:tcW w:w="1859" w:type="pct"/>
            <w:shd w:val="clear" w:color="auto" w:fill="BFBFBF"/>
            <w:hideMark/>
          </w:tcPr>
          <w:p w:rsidR="00371264" w:rsidRPr="00E10836" w:rsidRDefault="00371264" w:rsidP="00887D65">
            <w:pPr>
              <w:keepNext/>
              <w:keepLines/>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b/>
                <w:bCs/>
                <w:color w:val="000000"/>
                <w:sz w:val="17"/>
                <w:szCs w:val="17"/>
                <w:lang w:eastAsia="da-DK"/>
              </w:rPr>
              <w:t>Projektets placering</w:t>
            </w:r>
            <w:r w:rsidRPr="00E10836">
              <w:rPr>
                <w:rFonts w:ascii="Tahoma" w:eastAsia="Times New Roman" w:hAnsi="Tahoma" w:cs="Tahoma"/>
                <w:color w:val="000000"/>
                <w:sz w:val="17"/>
                <w:szCs w:val="17"/>
                <w:lang w:eastAsia="da-DK"/>
              </w:rPr>
              <w:t xml:space="preserve"> </w:t>
            </w:r>
          </w:p>
        </w:tc>
        <w:tc>
          <w:tcPr>
            <w:tcW w:w="206" w:type="pct"/>
            <w:shd w:val="clear" w:color="auto" w:fill="BFBFBF"/>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b/>
                <w:bCs/>
                <w:color w:val="000000"/>
                <w:sz w:val="17"/>
                <w:szCs w:val="17"/>
                <w:lang w:eastAsia="da-DK"/>
              </w:rPr>
              <w:t>Ja</w:t>
            </w:r>
            <w:r w:rsidRPr="00E10836">
              <w:rPr>
                <w:rFonts w:ascii="Tahoma" w:eastAsia="Times New Roman" w:hAnsi="Tahoma" w:cs="Tahoma"/>
                <w:color w:val="000000"/>
                <w:sz w:val="17"/>
                <w:szCs w:val="17"/>
                <w:lang w:eastAsia="da-DK"/>
              </w:rPr>
              <w:t xml:space="preserve"> </w:t>
            </w:r>
          </w:p>
        </w:tc>
        <w:tc>
          <w:tcPr>
            <w:tcW w:w="155" w:type="pct"/>
            <w:shd w:val="clear" w:color="auto" w:fill="BFBFBF"/>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b/>
                <w:bCs/>
                <w:color w:val="000000"/>
                <w:sz w:val="17"/>
                <w:szCs w:val="17"/>
                <w:lang w:eastAsia="da-DK"/>
              </w:rPr>
              <w:t>Nej</w:t>
            </w:r>
            <w:r w:rsidRPr="00E10836">
              <w:rPr>
                <w:rFonts w:ascii="Tahoma" w:eastAsia="Times New Roman" w:hAnsi="Tahoma" w:cs="Tahoma"/>
                <w:color w:val="000000"/>
                <w:sz w:val="17"/>
                <w:szCs w:val="17"/>
                <w:lang w:eastAsia="da-DK"/>
              </w:rPr>
              <w:t xml:space="preserve"> </w:t>
            </w:r>
          </w:p>
        </w:tc>
        <w:tc>
          <w:tcPr>
            <w:tcW w:w="1284" w:type="pct"/>
            <w:shd w:val="clear" w:color="auto" w:fill="BFBFBF"/>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b/>
                <w:bCs/>
                <w:color w:val="000000"/>
                <w:sz w:val="17"/>
                <w:szCs w:val="17"/>
                <w:lang w:eastAsia="da-DK"/>
              </w:rPr>
              <w:t>Tekst</w:t>
            </w:r>
            <w:r w:rsidRPr="00E10836">
              <w:rPr>
                <w:rFonts w:ascii="Tahoma" w:eastAsia="Times New Roman" w:hAnsi="Tahoma" w:cs="Tahoma"/>
                <w:color w:val="000000"/>
                <w:sz w:val="17"/>
                <w:szCs w:val="17"/>
                <w:lang w:eastAsia="da-DK"/>
              </w:rPr>
              <w:t xml:space="preserve"> </w:t>
            </w:r>
            <w:r w:rsidR="00987E27" w:rsidRPr="00987E27">
              <w:rPr>
                <w:rFonts w:ascii="Tahoma" w:eastAsia="Times New Roman" w:hAnsi="Tahoma" w:cs="Tahoma"/>
                <w:b/>
                <w:color w:val="000000"/>
                <w:sz w:val="17"/>
                <w:szCs w:val="17"/>
                <w:lang w:eastAsia="da-DK"/>
              </w:rPr>
              <w:t>i ansøgning</w:t>
            </w:r>
          </w:p>
        </w:tc>
        <w:tc>
          <w:tcPr>
            <w:tcW w:w="1496" w:type="pct"/>
            <w:shd w:val="clear" w:color="auto" w:fill="BFBFBF"/>
          </w:tcPr>
          <w:p w:rsidR="00371264" w:rsidRPr="00E10836" w:rsidRDefault="00371264" w:rsidP="00F12DE8">
            <w:pPr>
              <w:spacing w:before="120" w:after="0" w:line="312" w:lineRule="auto"/>
              <w:rPr>
                <w:rFonts w:ascii="Tahoma" w:eastAsia="Times New Roman" w:hAnsi="Tahoma" w:cs="Tahoma"/>
                <w:b/>
                <w:bCs/>
                <w:color w:val="000000"/>
                <w:sz w:val="17"/>
                <w:szCs w:val="17"/>
                <w:lang w:eastAsia="da-DK"/>
              </w:rPr>
            </w:pPr>
          </w:p>
        </w:tc>
      </w:tr>
      <w:tr w:rsidR="00371264" w:rsidRPr="00E10836" w:rsidTr="00987E27">
        <w:trPr>
          <w:trHeight w:val="225"/>
        </w:trPr>
        <w:tc>
          <w:tcPr>
            <w:tcW w:w="1859" w:type="pct"/>
            <w:hideMark/>
          </w:tcPr>
          <w:p w:rsidR="00371264" w:rsidRPr="00E10836" w:rsidRDefault="00371264" w:rsidP="00887D65">
            <w:pPr>
              <w:keepNext/>
              <w:keepLines/>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24. Kan projektet rummes inden for lokalplanens generelle formål?</w:t>
            </w:r>
          </w:p>
        </w:tc>
        <w:tc>
          <w:tcPr>
            <w:tcW w:w="206" w:type="pct"/>
            <w:shd w:val="clear" w:color="auto" w:fill="00B05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55" w:type="pct"/>
            <w:shd w:val="clear" w:color="auto" w:fill="FFFF0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284" w:type="pct"/>
            <w:hideMark/>
          </w:tcPr>
          <w:p w:rsidR="00371264" w:rsidRPr="00E10836" w:rsidRDefault="00371264" w:rsidP="00987E27">
            <w:pPr>
              <w:spacing w:before="120" w:after="0" w:line="312" w:lineRule="auto"/>
              <w:rPr>
                <w:rFonts w:ascii="Tahoma" w:eastAsia="Times New Roman" w:hAnsi="Tahoma" w:cs="Tahoma"/>
                <w:color w:val="000000"/>
                <w:sz w:val="17"/>
                <w:szCs w:val="17"/>
                <w:lang w:eastAsia="da-DK"/>
              </w:rPr>
            </w:pPr>
          </w:p>
        </w:tc>
        <w:tc>
          <w:tcPr>
            <w:tcW w:w="1496" w:type="pct"/>
          </w:tcPr>
          <w:p w:rsidR="00371264" w:rsidRPr="00E10836" w:rsidRDefault="00371264" w:rsidP="001A3169">
            <w:pPr>
              <w:spacing w:before="120" w:after="0" w:line="312" w:lineRule="auto"/>
              <w:rPr>
                <w:rFonts w:ascii="Tahoma" w:eastAsia="Times New Roman" w:hAnsi="Tahoma" w:cs="Tahoma"/>
                <w:color w:val="000000"/>
                <w:sz w:val="17"/>
                <w:szCs w:val="17"/>
                <w:lang w:eastAsia="da-DK"/>
              </w:rPr>
            </w:pPr>
          </w:p>
        </w:tc>
      </w:tr>
      <w:tr w:rsidR="00371264" w:rsidRPr="00E10836" w:rsidTr="00CA2FDC">
        <w:trPr>
          <w:trHeight w:val="420"/>
        </w:trPr>
        <w:tc>
          <w:tcPr>
            <w:tcW w:w="1859" w:type="pct"/>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25. Forudsætter projektet dispensation fra gældende bygge- og beskyttelseslinjer?</w:t>
            </w:r>
          </w:p>
        </w:tc>
        <w:tc>
          <w:tcPr>
            <w:tcW w:w="206" w:type="pct"/>
            <w:shd w:val="clear" w:color="auto" w:fill="FFFF0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55" w:type="pct"/>
            <w:shd w:val="clear" w:color="auto" w:fill="00B05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284" w:type="pct"/>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496" w:type="pct"/>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r>
      <w:tr w:rsidR="00371264" w:rsidRPr="00E10836" w:rsidTr="00987E27">
        <w:trPr>
          <w:trHeight w:val="210"/>
        </w:trPr>
        <w:tc>
          <w:tcPr>
            <w:tcW w:w="1859" w:type="pct"/>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26. Indebærer projektet behov for at begrænse anvendelsen af naboarealer?</w:t>
            </w:r>
          </w:p>
        </w:tc>
        <w:tc>
          <w:tcPr>
            <w:tcW w:w="206" w:type="pct"/>
            <w:shd w:val="clear" w:color="auto" w:fill="FF000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55" w:type="pct"/>
            <w:shd w:val="clear" w:color="auto" w:fill="00B05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284" w:type="pct"/>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496" w:type="pct"/>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r>
      <w:tr w:rsidR="00371264" w:rsidRPr="00E10836" w:rsidTr="00987E27">
        <w:trPr>
          <w:trHeight w:val="420"/>
        </w:trPr>
        <w:tc>
          <w:tcPr>
            <w:tcW w:w="1859" w:type="pct"/>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27. Vil projektet kunne udgøre en hindring for anvendelsen af udlagte råstofområder?</w:t>
            </w:r>
          </w:p>
        </w:tc>
        <w:tc>
          <w:tcPr>
            <w:tcW w:w="206" w:type="pct"/>
            <w:shd w:val="clear" w:color="auto" w:fill="FF000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55" w:type="pct"/>
            <w:shd w:val="clear" w:color="auto" w:fill="00B05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284" w:type="pct"/>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496" w:type="pct"/>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r>
      <w:tr w:rsidR="00371264" w:rsidRPr="00E10836" w:rsidTr="00987E27">
        <w:trPr>
          <w:trHeight w:val="225"/>
        </w:trPr>
        <w:tc>
          <w:tcPr>
            <w:tcW w:w="1859" w:type="pct"/>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28. Er projektet tænkt placeret indenfor kystnærhedszonen?</w:t>
            </w:r>
          </w:p>
        </w:tc>
        <w:tc>
          <w:tcPr>
            <w:tcW w:w="206" w:type="pct"/>
            <w:shd w:val="clear" w:color="auto" w:fill="FFFF0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55" w:type="pct"/>
            <w:shd w:val="clear" w:color="auto" w:fill="00B05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284" w:type="pct"/>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496" w:type="pct"/>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r>
      <w:tr w:rsidR="00371264" w:rsidRPr="00E10836" w:rsidTr="00987E27">
        <w:trPr>
          <w:trHeight w:val="395"/>
        </w:trPr>
        <w:tc>
          <w:tcPr>
            <w:tcW w:w="1859" w:type="pct"/>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29. Forudsætter projektet rydning af skov?</w:t>
            </w:r>
          </w:p>
          <w:p w:rsidR="00371264" w:rsidRPr="00E10836" w:rsidRDefault="00371264"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(skov er et bevokset areal med træer, som danner eller indenfor et rimeligt tidsrum ville danne sluttet skov af højstammede træer, og arealet er større end ½ ha og mere end 20 m bredt.)</w:t>
            </w:r>
          </w:p>
        </w:tc>
        <w:tc>
          <w:tcPr>
            <w:tcW w:w="206" w:type="pct"/>
            <w:shd w:val="clear" w:color="auto" w:fill="FF000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55" w:type="pct"/>
            <w:shd w:val="clear" w:color="auto" w:fill="00B05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284" w:type="pct"/>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496" w:type="pct"/>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r>
      <w:tr w:rsidR="00371264" w:rsidRPr="00E10836" w:rsidTr="00987E27">
        <w:trPr>
          <w:trHeight w:val="420"/>
        </w:trPr>
        <w:tc>
          <w:tcPr>
            <w:tcW w:w="1859" w:type="pct"/>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30. Vil projektet være i strid med eller til hinder for realiseringen af en rejst fredningssag?</w:t>
            </w:r>
          </w:p>
        </w:tc>
        <w:tc>
          <w:tcPr>
            <w:tcW w:w="206" w:type="pct"/>
            <w:shd w:val="clear" w:color="auto" w:fill="FF000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55" w:type="pct"/>
            <w:shd w:val="clear" w:color="auto" w:fill="00B05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284" w:type="pct"/>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496" w:type="pct"/>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r>
      <w:tr w:rsidR="00371264" w:rsidRPr="00E10836" w:rsidTr="00987E27">
        <w:trPr>
          <w:trHeight w:val="420"/>
        </w:trPr>
        <w:tc>
          <w:tcPr>
            <w:tcW w:w="1859" w:type="pct"/>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31. Afstanden fra projektet i luftlinje til nærmeste beskyttede naturtype i henhold til naturbeskyttelseslovens § 3.</w:t>
            </w:r>
          </w:p>
        </w:tc>
        <w:tc>
          <w:tcPr>
            <w:tcW w:w="206" w:type="pct"/>
            <w:shd w:val="clear" w:color="auto" w:fill="00000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55" w:type="pct"/>
            <w:shd w:val="clear" w:color="auto" w:fill="00000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284" w:type="pct"/>
            <w:hideMark/>
          </w:tcPr>
          <w:p w:rsidR="00371264" w:rsidRPr="00E10836" w:rsidRDefault="00371264" w:rsidP="00371264">
            <w:pPr>
              <w:spacing w:before="120" w:after="0" w:line="312" w:lineRule="auto"/>
              <w:rPr>
                <w:rFonts w:ascii="Tahoma" w:eastAsia="Times New Roman" w:hAnsi="Tahoma" w:cs="Tahoma"/>
                <w:color w:val="000000"/>
                <w:sz w:val="17"/>
                <w:szCs w:val="17"/>
                <w:lang w:eastAsia="da-DK"/>
              </w:rPr>
            </w:pPr>
          </w:p>
        </w:tc>
        <w:tc>
          <w:tcPr>
            <w:tcW w:w="1496" w:type="pct"/>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r>
      <w:tr w:rsidR="00371264" w:rsidRPr="00E10836" w:rsidTr="00987E27">
        <w:trPr>
          <w:trHeight w:val="225"/>
        </w:trPr>
        <w:tc>
          <w:tcPr>
            <w:tcW w:w="1859" w:type="pct"/>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32. Er der forekomst af beskyttede arter og i givet fald hvilke?</w:t>
            </w:r>
          </w:p>
        </w:tc>
        <w:tc>
          <w:tcPr>
            <w:tcW w:w="206" w:type="pct"/>
            <w:shd w:val="clear" w:color="auto" w:fill="FFFF0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55" w:type="pct"/>
            <w:shd w:val="clear" w:color="auto" w:fill="00B05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284" w:type="pct"/>
            <w:hideMark/>
          </w:tcPr>
          <w:p w:rsidR="00371264" w:rsidRPr="00E10836" w:rsidRDefault="00371264" w:rsidP="007B6047">
            <w:pPr>
              <w:spacing w:before="120" w:after="0" w:line="312" w:lineRule="auto"/>
              <w:rPr>
                <w:rFonts w:ascii="Tahoma" w:eastAsia="Times New Roman" w:hAnsi="Tahoma" w:cs="Tahoma"/>
                <w:color w:val="000000"/>
                <w:sz w:val="17"/>
                <w:szCs w:val="17"/>
                <w:lang w:eastAsia="da-DK"/>
              </w:rPr>
            </w:pPr>
          </w:p>
        </w:tc>
        <w:tc>
          <w:tcPr>
            <w:tcW w:w="1496" w:type="pct"/>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r>
      <w:tr w:rsidR="00371264" w:rsidRPr="00E10836" w:rsidTr="00987E27">
        <w:trPr>
          <w:trHeight w:val="210"/>
        </w:trPr>
        <w:tc>
          <w:tcPr>
            <w:tcW w:w="1859" w:type="pct"/>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33. Afstanden fra projektet i luftlinje til nærmeste fredede område.</w:t>
            </w:r>
          </w:p>
        </w:tc>
        <w:tc>
          <w:tcPr>
            <w:tcW w:w="206" w:type="pct"/>
            <w:shd w:val="clear" w:color="auto" w:fill="00000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55" w:type="pct"/>
            <w:shd w:val="clear" w:color="auto" w:fill="00000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284" w:type="pct"/>
            <w:hideMark/>
          </w:tcPr>
          <w:p w:rsidR="00085D2C" w:rsidRPr="00E06724" w:rsidRDefault="00085D2C" w:rsidP="00085D2C">
            <w:pPr>
              <w:spacing w:before="120" w:after="0" w:line="312" w:lineRule="auto"/>
              <w:rPr>
                <w:rFonts w:ascii="Tahoma" w:eastAsia="Times New Roman" w:hAnsi="Tahoma" w:cs="Tahoma"/>
                <w:color w:val="000000"/>
                <w:sz w:val="17"/>
                <w:szCs w:val="17"/>
                <w:lang w:eastAsia="da-DK"/>
              </w:rPr>
            </w:pPr>
          </w:p>
        </w:tc>
        <w:tc>
          <w:tcPr>
            <w:tcW w:w="1496" w:type="pct"/>
          </w:tcPr>
          <w:p w:rsidR="00E80A6C" w:rsidRPr="00E06724" w:rsidRDefault="00E80A6C" w:rsidP="00E80A6C">
            <w:pPr>
              <w:spacing w:before="120" w:after="0" w:line="312" w:lineRule="auto"/>
              <w:rPr>
                <w:rFonts w:ascii="Tahoma" w:eastAsia="Times New Roman" w:hAnsi="Tahoma" w:cs="Tahoma"/>
                <w:color w:val="000000"/>
                <w:sz w:val="17"/>
                <w:szCs w:val="17"/>
                <w:lang w:eastAsia="da-DK"/>
              </w:rPr>
            </w:pPr>
          </w:p>
        </w:tc>
      </w:tr>
      <w:tr w:rsidR="00371264" w:rsidRPr="007B6047" w:rsidTr="00987E27">
        <w:trPr>
          <w:trHeight w:val="420"/>
        </w:trPr>
        <w:tc>
          <w:tcPr>
            <w:tcW w:w="1859" w:type="pct"/>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 xml:space="preserve">34. Afstanden fra projektet i luftlinje til nærmeste internationale naturbeskyttelsesområde (Natura 2000-områder, habitatområder, fuglebeskyttelsesområder og </w:t>
            </w:r>
            <w:proofErr w:type="spellStart"/>
            <w:r w:rsidRPr="00E10836">
              <w:rPr>
                <w:rFonts w:ascii="Tahoma" w:eastAsia="Times New Roman" w:hAnsi="Tahoma" w:cs="Tahoma"/>
                <w:color w:val="000000"/>
                <w:sz w:val="17"/>
                <w:szCs w:val="17"/>
                <w:lang w:eastAsia="da-DK"/>
              </w:rPr>
              <w:t>Ramsarområder</w:t>
            </w:r>
            <w:proofErr w:type="spellEnd"/>
            <w:r w:rsidRPr="00E10836">
              <w:rPr>
                <w:rFonts w:ascii="Tahoma" w:eastAsia="Times New Roman" w:hAnsi="Tahoma" w:cs="Tahoma"/>
                <w:color w:val="000000"/>
                <w:sz w:val="17"/>
                <w:szCs w:val="17"/>
                <w:lang w:eastAsia="da-DK"/>
              </w:rPr>
              <w:t>).</w:t>
            </w:r>
          </w:p>
        </w:tc>
        <w:tc>
          <w:tcPr>
            <w:tcW w:w="206" w:type="pct"/>
            <w:shd w:val="clear" w:color="auto" w:fill="00000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55" w:type="pct"/>
            <w:shd w:val="clear" w:color="auto" w:fill="00000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284" w:type="pct"/>
            <w:hideMark/>
          </w:tcPr>
          <w:p w:rsidR="00371264" w:rsidRDefault="00371264" w:rsidP="007B6047">
            <w:pPr>
              <w:spacing w:before="120" w:after="0" w:line="312" w:lineRule="auto"/>
              <w:rPr>
                <w:rFonts w:ascii="Tahoma" w:eastAsia="Times New Roman" w:hAnsi="Tahoma" w:cs="Tahoma"/>
                <w:color w:val="000000"/>
                <w:sz w:val="17"/>
                <w:szCs w:val="17"/>
                <w:lang w:eastAsia="da-DK"/>
              </w:rPr>
            </w:pPr>
          </w:p>
          <w:p w:rsidR="00085D2C" w:rsidRPr="007B6047" w:rsidRDefault="00085D2C" w:rsidP="00085D2C">
            <w:pPr>
              <w:spacing w:before="120" w:after="0" w:line="312" w:lineRule="auto"/>
              <w:rPr>
                <w:rFonts w:ascii="Tahoma" w:eastAsia="Times New Roman" w:hAnsi="Tahoma" w:cs="Tahoma"/>
                <w:color w:val="000000"/>
                <w:sz w:val="17"/>
                <w:szCs w:val="17"/>
                <w:lang w:eastAsia="da-DK"/>
              </w:rPr>
            </w:pPr>
          </w:p>
        </w:tc>
        <w:tc>
          <w:tcPr>
            <w:tcW w:w="1496" w:type="pct"/>
          </w:tcPr>
          <w:p w:rsidR="00085D2C" w:rsidRPr="007B6047" w:rsidRDefault="00085D2C" w:rsidP="00085D2C">
            <w:pPr>
              <w:spacing w:before="120" w:after="0" w:line="312" w:lineRule="auto"/>
              <w:rPr>
                <w:rFonts w:ascii="Tahoma" w:eastAsia="Times New Roman" w:hAnsi="Tahoma" w:cs="Tahoma"/>
                <w:color w:val="000000"/>
                <w:sz w:val="17"/>
                <w:szCs w:val="17"/>
                <w:lang w:eastAsia="da-DK"/>
              </w:rPr>
            </w:pPr>
          </w:p>
        </w:tc>
      </w:tr>
      <w:tr w:rsidR="00FC213F" w:rsidRPr="00E10836" w:rsidTr="00987E27">
        <w:trPr>
          <w:trHeight w:val="840"/>
        </w:trPr>
        <w:tc>
          <w:tcPr>
            <w:tcW w:w="1859" w:type="pct"/>
            <w:hideMark/>
          </w:tcPr>
          <w:p w:rsidR="00FC213F" w:rsidRPr="00E10836" w:rsidRDefault="00FC213F" w:rsidP="00F12DE8">
            <w:pPr>
              <w:spacing w:before="120" w:after="0" w:line="312" w:lineRule="auto"/>
              <w:rPr>
                <w:rFonts w:ascii="Tahoma" w:eastAsia="Times New Roman" w:hAnsi="Tahoma" w:cs="Tahoma"/>
                <w:color w:val="000000"/>
                <w:sz w:val="17"/>
                <w:szCs w:val="17"/>
                <w:lang w:eastAsia="da-DK"/>
              </w:rPr>
            </w:pPr>
            <w:r w:rsidRPr="007B6047">
              <w:rPr>
                <w:rFonts w:ascii="Tahoma" w:eastAsia="Times New Roman" w:hAnsi="Tahoma" w:cs="Tahoma"/>
                <w:color w:val="000000"/>
                <w:sz w:val="17"/>
                <w:szCs w:val="17"/>
                <w:lang w:eastAsia="da-DK"/>
              </w:rPr>
              <w:t>35. Vil projektet medføre påvirk</w:t>
            </w:r>
            <w:r w:rsidRPr="00E10836">
              <w:rPr>
                <w:rFonts w:ascii="Tahoma" w:eastAsia="Times New Roman" w:hAnsi="Tahoma" w:cs="Tahoma"/>
                <w:color w:val="000000"/>
                <w:sz w:val="17"/>
                <w:szCs w:val="17"/>
                <w:lang w:eastAsia="da-DK"/>
              </w:rPr>
              <w:t>ninger af overfladevand eller grundvand, f.eks. i form af udledninger til eller fysiske ændringer af vandområder eller grundvandsforekomster?</w:t>
            </w:r>
          </w:p>
        </w:tc>
        <w:tc>
          <w:tcPr>
            <w:tcW w:w="206" w:type="pct"/>
            <w:shd w:val="clear" w:color="auto" w:fill="FF0000"/>
          </w:tcPr>
          <w:p w:rsidR="00FC213F" w:rsidRPr="00E10836" w:rsidRDefault="00FC213F" w:rsidP="00F12DE8">
            <w:pPr>
              <w:spacing w:before="120" w:after="0" w:line="312" w:lineRule="auto"/>
              <w:rPr>
                <w:rFonts w:ascii="Tahoma" w:eastAsia="Times New Roman" w:hAnsi="Tahoma" w:cs="Tahoma"/>
                <w:color w:val="000000"/>
                <w:sz w:val="17"/>
                <w:szCs w:val="17"/>
                <w:lang w:eastAsia="da-DK"/>
              </w:rPr>
            </w:pPr>
          </w:p>
        </w:tc>
        <w:tc>
          <w:tcPr>
            <w:tcW w:w="155" w:type="pct"/>
            <w:shd w:val="clear" w:color="auto" w:fill="00B050"/>
          </w:tcPr>
          <w:p w:rsidR="00FC213F" w:rsidRPr="00E10836" w:rsidRDefault="00FC213F" w:rsidP="002906C4">
            <w:pPr>
              <w:spacing w:before="120" w:after="0" w:line="312" w:lineRule="auto"/>
              <w:rPr>
                <w:rFonts w:ascii="Tahoma" w:eastAsia="Times New Roman" w:hAnsi="Tahoma" w:cs="Tahoma"/>
                <w:color w:val="000000"/>
                <w:sz w:val="17"/>
                <w:szCs w:val="17"/>
                <w:lang w:eastAsia="da-DK"/>
              </w:rPr>
            </w:pPr>
          </w:p>
        </w:tc>
        <w:tc>
          <w:tcPr>
            <w:tcW w:w="1284" w:type="pct"/>
          </w:tcPr>
          <w:p w:rsidR="00FC213F" w:rsidRPr="00E10836" w:rsidRDefault="00FC213F" w:rsidP="00F12DE8">
            <w:pPr>
              <w:spacing w:before="120" w:after="0" w:line="312" w:lineRule="auto"/>
              <w:rPr>
                <w:rFonts w:ascii="Tahoma" w:eastAsia="Times New Roman" w:hAnsi="Tahoma" w:cs="Tahoma"/>
                <w:color w:val="000000"/>
                <w:sz w:val="17"/>
                <w:szCs w:val="17"/>
                <w:lang w:eastAsia="da-DK"/>
              </w:rPr>
            </w:pPr>
          </w:p>
        </w:tc>
        <w:tc>
          <w:tcPr>
            <w:tcW w:w="1496" w:type="pct"/>
          </w:tcPr>
          <w:p w:rsidR="00EF253E" w:rsidRPr="00E10836" w:rsidRDefault="00EF253E" w:rsidP="00085D2C">
            <w:pPr>
              <w:spacing w:before="120" w:after="0" w:line="312" w:lineRule="auto"/>
              <w:rPr>
                <w:rFonts w:ascii="Tahoma" w:eastAsia="Times New Roman" w:hAnsi="Tahoma" w:cs="Tahoma"/>
                <w:color w:val="000000"/>
                <w:sz w:val="17"/>
                <w:szCs w:val="17"/>
                <w:lang w:eastAsia="da-DK"/>
              </w:rPr>
            </w:pPr>
          </w:p>
        </w:tc>
      </w:tr>
      <w:tr w:rsidR="00FC213F" w:rsidRPr="00E10836" w:rsidTr="00987E27">
        <w:trPr>
          <w:trHeight w:val="210"/>
        </w:trPr>
        <w:tc>
          <w:tcPr>
            <w:tcW w:w="1859" w:type="pct"/>
            <w:hideMark/>
          </w:tcPr>
          <w:p w:rsidR="00FC213F" w:rsidRPr="00E10836" w:rsidRDefault="00FC213F"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36. Er projektet placeret i et område med særlige drikkevandinteresser?</w:t>
            </w:r>
          </w:p>
        </w:tc>
        <w:tc>
          <w:tcPr>
            <w:tcW w:w="206" w:type="pct"/>
            <w:shd w:val="clear" w:color="auto" w:fill="FF0000"/>
          </w:tcPr>
          <w:p w:rsidR="00FC213F" w:rsidRPr="00E10836" w:rsidRDefault="00FC213F" w:rsidP="00F12DE8">
            <w:pPr>
              <w:spacing w:before="120" w:after="0" w:line="312" w:lineRule="auto"/>
              <w:rPr>
                <w:rFonts w:ascii="Tahoma" w:eastAsia="Times New Roman" w:hAnsi="Tahoma" w:cs="Tahoma"/>
                <w:color w:val="000000"/>
                <w:sz w:val="17"/>
                <w:szCs w:val="17"/>
                <w:lang w:eastAsia="da-DK"/>
              </w:rPr>
            </w:pPr>
          </w:p>
        </w:tc>
        <w:tc>
          <w:tcPr>
            <w:tcW w:w="155" w:type="pct"/>
            <w:shd w:val="clear" w:color="auto" w:fill="00B050"/>
          </w:tcPr>
          <w:p w:rsidR="00FC213F" w:rsidRPr="00E10836" w:rsidRDefault="00FC213F" w:rsidP="002906C4">
            <w:pPr>
              <w:spacing w:before="120" w:after="0" w:line="312" w:lineRule="auto"/>
              <w:rPr>
                <w:rFonts w:ascii="Tahoma" w:eastAsia="Times New Roman" w:hAnsi="Tahoma" w:cs="Tahoma"/>
                <w:color w:val="000000"/>
                <w:sz w:val="17"/>
                <w:szCs w:val="17"/>
                <w:lang w:eastAsia="da-DK"/>
              </w:rPr>
            </w:pPr>
          </w:p>
        </w:tc>
        <w:tc>
          <w:tcPr>
            <w:tcW w:w="1284" w:type="pct"/>
          </w:tcPr>
          <w:p w:rsidR="00FC213F" w:rsidRPr="004601CC" w:rsidRDefault="00FC213F" w:rsidP="004601CC">
            <w:pPr>
              <w:autoSpaceDE w:val="0"/>
              <w:autoSpaceDN w:val="0"/>
              <w:adjustRightInd w:val="0"/>
              <w:spacing w:after="0" w:line="240" w:lineRule="auto"/>
              <w:rPr>
                <w:rFonts w:ascii="Tahoma" w:hAnsi="Tahoma" w:cs="Tahoma"/>
                <w:sz w:val="17"/>
                <w:szCs w:val="17"/>
              </w:rPr>
            </w:pPr>
          </w:p>
        </w:tc>
        <w:tc>
          <w:tcPr>
            <w:tcW w:w="1496" w:type="pct"/>
          </w:tcPr>
          <w:p w:rsidR="00FC213F" w:rsidRPr="00E10836" w:rsidRDefault="00FC213F" w:rsidP="00F12DE8">
            <w:pPr>
              <w:spacing w:before="120" w:after="0" w:line="312" w:lineRule="auto"/>
              <w:rPr>
                <w:rFonts w:ascii="Tahoma" w:eastAsia="Times New Roman" w:hAnsi="Tahoma" w:cs="Tahoma"/>
                <w:color w:val="000000"/>
                <w:sz w:val="17"/>
                <w:szCs w:val="17"/>
                <w:lang w:eastAsia="da-DK"/>
              </w:rPr>
            </w:pPr>
          </w:p>
        </w:tc>
      </w:tr>
      <w:tr w:rsidR="00371264" w:rsidRPr="00E10836" w:rsidTr="00987E27">
        <w:trPr>
          <w:trHeight w:val="225"/>
        </w:trPr>
        <w:tc>
          <w:tcPr>
            <w:tcW w:w="1859" w:type="pct"/>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37. Er projektet placeret i et område med registreret jordforurening?</w:t>
            </w:r>
          </w:p>
        </w:tc>
        <w:tc>
          <w:tcPr>
            <w:tcW w:w="206" w:type="pct"/>
            <w:shd w:val="clear" w:color="auto" w:fill="FFFF0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55" w:type="pct"/>
            <w:shd w:val="clear" w:color="auto" w:fill="00B05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284" w:type="pct"/>
            <w:hideMark/>
          </w:tcPr>
          <w:p w:rsidR="00371264" w:rsidRPr="00E10836" w:rsidRDefault="00371264" w:rsidP="006F1BCD">
            <w:pPr>
              <w:spacing w:before="120" w:after="0" w:line="312" w:lineRule="auto"/>
              <w:rPr>
                <w:rFonts w:ascii="Tahoma" w:eastAsia="Times New Roman" w:hAnsi="Tahoma" w:cs="Tahoma"/>
                <w:color w:val="000000"/>
                <w:sz w:val="17"/>
                <w:szCs w:val="17"/>
                <w:lang w:eastAsia="da-DK"/>
              </w:rPr>
            </w:pPr>
          </w:p>
        </w:tc>
        <w:tc>
          <w:tcPr>
            <w:tcW w:w="1496" w:type="pct"/>
          </w:tcPr>
          <w:p w:rsidR="00371264" w:rsidRPr="00E10836" w:rsidRDefault="00371264" w:rsidP="004F3733">
            <w:pPr>
              <w:spacing w:before="120" w:after="0" w:line="312" w:lineRule="auto"/>
              <w:rPr>
                <w:rFonts w:ascii="Tahoma" w:eastAsia="Times New Roman" w:hAnsi="Tahoma" w:cs="Tahoma"/>
                <w:color w:val="000000"/>
                <w:sz w:val="17"/>
                <w:szCs w:val="17"/>
                <w:lang w:eastAsia="da-DK"/>
              </w:rPr>
            </w:pPr>
          </w:p>
        </w:tc>
      </w:tr>
      <w:tr w:rsidR="00371264" w:rsidRPr="00E10836" w:rsidTr="00987E27">
        <w:trPr>
          <w:trHeight w:val="225"/>
        </w:trPr>
        <w:tc>
          <w:tcPr>
            <w:tcW w:w="1859" w:type="pct"/>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38. Er projektet placeret i et område, der i kommuneplanen er udpeget som område med risiko for oversvømmelse.</w:t>
            </w:r>
          </w:p>
        </w:tc>
        <w:tc>
          <w:tcPr>
            <w:tcW w:w="206" w:type="pct"/>
            <w:shd w:val="clear" w:color="auto" w:fill="FFFF00"/>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55" w:type="pct"/>
            <w:shd w:val="clear" w:color="auto" w:fill="00B05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284" w:type="pct"/>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496" w:type="pct"/>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r>
      <w:tr w:rsidR="00371264" w:rsidRPr="00E10836" w:rsidTr="00987E27">
        <w:trPr>
          <w:trHeight w:val="225"/>
        </w:trPr>
        <w:tc>
          <w:tcPr>
            <w:tcW w:w="1859" w:type="pct"/>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39. Er projektet placeret i et område, der, jf. oversvømmelsesloven, er udpeget som risikoområde for oversvømmelse?</w:t>
            </w:r>
          </w:p>
        </w:tc>
        <w:tc>
          <w:tcPr>
            <w:tcW w:w="206" w:type="pct"/>
            <w:shd w:val="clear" w:color="auto" w:fill="FF0000"/>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55" w:type="pct"/>
            <w:shd w:val="clear" w:color="auto" w:fill="00B05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284" w:type="pct"/>
            <w:hideMark/>
          </w:tcPr>
          <w:p w:rsidR="00371264" w:rsidRPr="004601CC" w:rsidRDefault="00371264" w:rsidP="004601CC">
            <w:pPr>
              <w:autoSpaceDE w:val="0"/>
              <w:autoSpaceDN w:val="0"/>
              <w:adjustRightInd w:val="0"/>
              <w:spacing w:after="0" w:line="240" w:lineRule="auto"/>
              <w:rPr>
                <w:rFonts w:ascii="Tahoma" w:hAnsi="Tahoma" w:cs="Tahoma"/>
                <w:sz w:val="17"/>
                <w:szCs w:val="17"/>
              </w:rPr>
            </w:pPr>
          </w:p>
        </w:tc>
        <w:tc>
          <w:tcPr>
            <w:tcW w:w="1496" w:type="pct"/>
          </w:tcPr>
          <w:p w:rsidR="00371264" w:rsidRPr="00E10836" w:rsidRDefault="00371264" w:rsidP="004F3733">
            <w:pPr>
              <w:spacing w:before="120" w:after="0" w:line="312" w:lineRule="auto"/>
              <w:rPr>
                <w:rFonts w:ascii="Tahoma" w:eastAsia="Times New Roman" w:hAnsi="Tahoma" w:cs="Tahoma"/>
                <w:color w:val="000000"/>
                <w:sz w:val="17"/>
                <w:szCs w:val="17"/>
                <w:lang w:eastAsia="da-DK"/>
              </w:rPr>
            </w:pPr>
          </w:p>
        </w:tc>
      </w:tr>
      <w:tr w:rsidR="00371264" w:rsidRPr="00E10836" w:rsidTr="00987E27">
        <w:trPr>
          <w:trHeight w:val="630"/>
        </w:trPr>
        <w:tc>
          <w:tcPr>
            <w:tcW w:w="1859" w:type="pct"/>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40. Er der andre lignende anlæg eller aktiviteter i området, der sammen med det ansøgte må forventes at kunne medføre en øget samlet påvirkning af miljøet (Kumulative forhold)?</w:t>
            </w:r>
          </w:p>
        </w:tc>
        <w:tc>
          <w:tcPr>
            <w:tcW w:w="206" w:type="pct"/>
            <w:shd w:val="clear" w:color="auto" w:fill="FF0000"/>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55" w:type="pct"/>
            <w:shd w:val="clear" w:color="auto" w:fill="00B05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284" w:type="pct"/>
            <w:hideMark/>
          </w:tcPr>
          <w:p w:rsidR="00371264" w:rsidRPr="00E10836" w:rsidRDefault="00371264" w:rsidP="00B241B6">
            <w:pPr>
              <w:spacing w:before="120" w:after="0" w:line="312" w:lineRule="auto"/>
              <w:rPr>
                <w:rFonts w:ascii="Tahoma" w:eastAsia="Times New Roman" w:hAnsi="Tahoma" w:cs="Tahoma"/>
                <w:color w:val="000000"/>
                <w:sz w:val="17"/>
                <w:szCs w:val="17"/>
                <w:lang w:eastAsia="da-DK"/>
              </w:rPr>
            </w:pPr>
          </w:p>
        </w:tc>
        <w:tc>
          <w:tcPr>
            <w:tcW w:w="1496" w:type="pct"/>
          </w:tcPr>
          <w:p w:rsidR="00371264" w:rsidRPr="00E10836" w:rsidRDefault="00371264" w:rsidP="00887F19">
            <w:pPr>
              <w:spacing w:before="120" w:after="0" w:line="312" w:lineRule="auto"/>
              <w:rPr>
                <w:rFonts w:ascii="Tahoma" w:eastAsia="Times New Roman" w:hAnsi="Tahoma" w:cs="Tahoma"/>
                <w:color w:val="000000"/>
                <w:sz w:val="17"/>
                <w:szCs w:val="17"/>
                <w:lang w:eastAsia="da-DK"/>
              </w:rPr>
            </w:pPr>
          </w:p>
        </w:tc>
      </w:tr>
      <w:tr w:rsidR="00371264" w:rsidRPr="00E10836" w:rsidTr="00CA2FDC">
        <w:trPr>
          <w:trHeight w:val="225"/>
        </w:trPr>
        <w:tc>
          <w:tcPr>
            <w:tcW w:w="1859" w:type="pct"/>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41. Vil den forventede miljøpåvirkning kunne berøre nabolande?</w:t>
            </w:r>
          </w:p>
        </w:tc>
        <w:tc>
          <w:tcPr>
            <w:tcW w:w="206" w:type="pct"/>
            <w:shd w:val="clear" w:color="auto" w:fill="FF000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55" w:type="pct"/>
            <w:shd w:val="clear" w:color="auto" w:fill="00B05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284" w:type="pct"/>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496" w:type="pct"/>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r>
      <w:tr w:rsidR="00371264" w:rsidRPr="00E10836" w:rsidTr="00987E27">
        <w:trPr>
          <w:trHeight w:val="225"/>
        </w:trPr>
        <w:tc>
          <w:tcPr>
            <w:tcW w:w="1859" w:type="pct"/>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r w:rsidRPr="00B66BFB">
              <w:rPr>
                <w:rFonts w:ascii="Tahoma" w:eastAsia="Times New Roman" w:hAnsi="Tahoma" w:cs="Tahoma"/>
                <w:color w:val="000000"/>
                <w:sz w:val="17"/>
                <w:szCs w:val="17"/>
                <w:lang w:eastAsia="da-DK"/>
              </w:rP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206" w:type="pct"/>
            <w:shd w:val="clear" w:color="auto" w:fill="000000"/>
            <w:hideMark/>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r w:rsidRPr="00E10836">
              <w:rPr>
                <w:rFonts w:ascii="Tahoma" w:eastAsia="Times New Roman" w:hAnsi="Tahoma" w:cs="Tahoma"/>
                <w:color w:val="000000"/>
                <w:sz w:val="17"/>
                <w:szCs w:val="17"/>
                <w:lang w:eastAsia="da-DK"/>
              </w:rPr>
              <w:t> </w:t>
            </w:r>
          </w:p>
        </w:tc>
        <w:tc>
          <w:tcPr>
            <w:tcW w:w="155" w:type="pct"/>
            <w:shd w:val="clear" w:color="auto" w:fill="000000"/>
          </w:tcPr>
          <w:p w:rsidR="00371264" w:rsidRPr="00E10836" w:rsidRDefault="00371264" w:rsidP="00F12DE8">
            <w:pPr>
              <w:spacing w:before="120" w:after="0" w:line="312" w:lineRule="auto"/>
              <w:rPr>
                <w:rFonts w:ascii="Tahoma" w:eastAsia="Times New Roman" w:hAnsi="Tahoma" w:cs="Tahoma"/>
                <w:color w:val="000000"/>
                <w:sz w:val="17"/>
                <w:szCs w:val="17"/>
                <w:lang w:eastAsia="da-DK"/>
              </w:rPr>
            </w:pPr>
          </w:p>
        </w:tc>
        <w:tc>
          <w:tcPr>
            <w:tcW w:w="1284" w:type="pct"/>
          </w:tcPr>
          <w:p w:rsidR="00B66BFB" w:rsidRPr="00062039" w:rsidRDefault="00B66BFB" w:rsidP="00CA2FDC">
            <w:pPr>
              <w:autoSpaceDE w:val="0"/>
              <w:autoSpaceDN w:val="0"/>
              <w:adjustRightInd w:val="0"/>
              <w:spacing w:after="0" w:line="260" w:lineRule="exact"/>
              <w:rPr>
                <w:rFonts w:ascii="Tahoma" w:hAnsi="Tahoma" w:cs="Tahoma"/>
                <w:sz w:val="17"/>
                <w:szCs w:val="17"/>
              </w:rPr>
            </w:pPr>
          </w:p>
        </w:tc>
        <w:tc>
          <w:tcPr>
            <w:tcW w:w="1496" w:type="pct"/>
          </w:tcPr>
          <w:p w:rsidR="00371264" w:rsidRPr="00E10836" w:rsidRDefault="00371264" w:rsidP="00C77185">
            <w:pPr>
              <w:spacing w:before="120" w:after="0" w:line="312" w:lineRule="auto"/>
              <w:rPr>
                <w:rFonts w:ascii="Tahoma" w:eastAsia="Times New Roman" w:hAnsi="Tahoma" w:cs="Tahoma"/>
                <w:color w:val="000000"/>
                <w:sz w:val="17"/>
                <w:szCs w:val="17"/>
                <w:lang w:eastAsia="da-DK"/>
              </w:rPr>
            </w:pPr>
          </w:p>
        </w:tc>
      </w:tr>
    </w:tbl>
    <w:p w:rsidR="003A3FC3" w:rsidRDefault="003A3FC3" w:rsidP="00887D65">
      <w:pPr>
        <w:spacing w:before="100" w:beforeAutospacing="1" w:after="100" w:afterAutospacing="1" w:line="240" w:lineRule="auto"/>
        <w:rPr>
          <w:rFonts w:ascii="Tahoma" w:eastAsia="Times New Roman" w:hAnsi="Tahoma" w:cs="Tahoma"/>
          <w:color w:val="000000"/>
          <w:sz w:val="17"/>
          <w:szCs w:val="17"/>
          <w:lang w:eastAsia="da-DK"/>
        </w:rPr>
      </w:pPr>
    </w:p>
    <w:p w:rsidR="00790C11" w:rsidRPr="007D040C" w:rsidRDefault="00790C11" w:rsidP="00790C11">
      <w:pPr>
        <w:spacing w:before="100" w:beforeAutospacing="1" w:after="100" w:afterAutospacing="1" w:line="480" w:lineRule="auto"/>
        <w:jc w:val="both"/>
        <w:rPr>
          <w:rFonts w:ascii="Tahoma" w:eastAsia="Times New Roman" w:hAnsi="Tahoma" w:cs="Tahoma"/>
          <w:color w:val="000000"/>
          <w:sz w:val="19"/>
          <w:szCs w:val="19"/>
          <w:lang w:eastAsia="da-DK"/>
        </w:rPr>
      </w:pPr>
      <w:r w:rsidRPr="007D040C">
        <w:rPr>
          <w:rFonts w:ascii="Tahoma" w:eastAsia="Times New Roman" w:hAnsi="Tahoma" w:cs="Tahoma"/>
          <w:color w:val="000000"/>
          <w:sz w:val="19"/>
          <w:szCs w:val="19"/>
          <w:lang w:eastAsia="da-DK"/>
        </w:rPr>
        <w:lastRenderedPageBreak/>
        <w:t>43. Undertegnede erklærer herved på tro og love rigtigheden af ovenstående oplysninger.</w:t>
      </w:r>
    </w:p>
    <w:p w:rsidR="00790C11" w:rsidRPr="007D040C" w:rsidRDefault="00790C11" w:rsidP="00790C11">
      <w:pPr>
        <w:spacing w:before="100" w:beforeAutospacing="1" w:after="100" w:afterAutospacing="1" w:line="480" w:lineRule="auto"/>
        <w:rPr>
          <w:rFonts w:ascii="Tahoma" w:eastAsia="Times New Roman" w:hAnsi="Tahoma" w:cs="Tahoma"/>
          <w:color w:val="000000"/>
          <w:sz w:val="19"/>
          <w:szCs w:val="19"/>
          <w:lang w:eastAsia="da-DK"/>
        </w:rPr>
      </w:pPr>
      <w:r w:rsidRPr="007D040C">
        <w:rPr>
          <w:rFonts w:ascii="Tahoma" w:eastAsia="Times New Roman" w:hAnsi="Tahoma" w:cs="Tahoma"/>
          <w:color w:val="000000"/>
          <w:sz w:val="19"/>
          <w:szCs w:val="19"/>
          <w:lang w:eastAsia="da-DK"/>
        </w:rPr>
        <w:t>Dato:________________________ Bygherre/anmelder:___________________________________</w:t>
      </w:r>
    </w:p>
    <w:p w:rsidR="00790C11" w:rsidRPr="007D040C" w:rsidRDefault="00790C11" w:rsidP="00790C11">
      <w:pPr>
        <w:spacing w:before="100" w:beforeAutospacing="1" w:after="100" w:afterAutospacing="1" w:line="480" w:lineRule="auto"/>
        <w:rPr>
          <w:rFonts w:ascii="Tahoma" w:eastAsia="Times New Roman" w:hAnsi="Tahoma" w:cs="Tahoma"/>
          <w:color w:val="000000"/>
          <w:sz w:val="19"/>
          <w:szCs w:val="19"/>
          <w:lang w:eastAsia="da-DK"/>
        </w:rPr>
      </w:pPr>
      <w:r w:rsidRPr="007D040C">
        <w:rPr>
          <w:rFonts w:ascii="Tahoma" w:eastAsia="Times New Roman" w:hAnsi="Tahoma" w:cs="Tahoma"/>
          <w:b/>
          <w:bCs/>
          <w:color w:val="000000"/>
          <w:sz w:val="19"/>
          <w:szCs w:val="19"/>
          <w:lang w:eastAsia="da-DK"/>
        </w:rPr>
        <w:t>Vejledning</w:t>
      </w:r>
    </w:p>
    <w:p w:rsidR="00790C11" w:rsidRPr="007D040C" w:rsidRDefault="00790C11" w:rsidP="00790C11">
      <w:pPr>
        <w:spacing w:before="100" w:beforeAutospacing="1" w:after="100" w:afterAutospacing="1" w:line="480" w:lineRule="auto"/>
        <w:rPr>
          <w:rFonts w:ascii="Tahoma" w:eastAsia="Times New Roman" w:hAnsi="Tahoma" w:cs="Tahoma"/>
          <w:color w:val="000000"/>
          <w:sz w:val="19"/>
          <w:szCs w:val="19"/>
          <w:lang w:eastAsia="da-DK"/>
        </w:rPr>
      </w:pPr>
      <w:r w:rsidRPr="007D040C">
        <w:rPr>
          <w:rFonts w:ascii="Tahoma" w:eastAsia="Times New Roman" w:hAnsi="Tahoma" w:cs="Tahoma"/>
          <w:color w:val="000000"/>
          <w:sz w:val="19"/>
          <w:szCs w:val="19"/>
          <w:lang w:eastAsia="da-DK"/>
        </w:rPr>
        <w:t>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offentlige hjemmesider.</w:t>
      </w:r>
    </w:p>
    <w:p w:rsidR="00790C11" w:rsidRPr="007D040C" w:rsidRDefault="00790C11" w:rsidP="00790C11">
      <w:pPr>
        <w:spacing w:before="100" w:beforeAutospacing="1" w:after="100" w:afterAutospacing="1" w:line="480" w:lineRule="auto"/>
        <w:rPr>
          <w:rFonts w:ascii="Tahoma" w:eastAsia="Times New Roman" w:hAnsi="Tahoma" w:cs="Tahoma"/>
          <w:color w:val="000000"/>
          <w:sz w:val="19"/>
          <w:szCs w:val="19"/>
          <w:lang w:eastAsia="da-DK"/>
        </w:rPr>
      </w:pPr>
      <w:r w:rsidRPr="007D040C">
        <w:rPr>
          <w:rFonts w:ascii="Tahoma" w:eastAsia="Times New Roman" w:hAnsi="Tahoma" w:cs="Tahoma"/>
          <w:color w:val="000000"/>
          <w:sz w:val="19"/>
          <w:szCs w:val="19"/>
          <w:lang w:eastAsia="da-DK"/>
        </w:rPr>
        <w:t>Farverne »rød/gul/grøn« angiver, hvorvidt det pågældende tema kan antages at kunne medføre, at projektet vurderes at kunne påvirke miljøet væsentligt og dermed være VVM-pligtigt. »Rød« angiver en stor sandsynlighed for VVM-pligt og »grøn« en minimal sandsynlighed for VVM-pligt. Hvis feltet er sort, kan spørgsmålet ikke besvares med ja eller nej. VVM-pligten afgøres dog af VVM-myndigheden. I de fleste tilfælde vil kommunen være VVM-myndighed.</w:t>
      </w:r>
    </w:p>
    <w:p w:rsidR="00790C11" w:rsidRPr="007D040C" w:rsidRDefault="00790C11" w:rsidP="00790C11">
      <w:pPr>
        <w:spacing w:before="100" w:beforeAutospacing="1" w:after="100" w:afterAutospacing="1" w:line="480" w:lineRule="auto"/>
        <w:rPr>
          <w:rFonts w:ascii="Tahoma" w:eastAsia="Times New Roman" w:hAnsi="Tahoma" w:cs="Tahoma"/>
          <w:color w:val="000000"/>
          <w:sz w:val="19"/>
          <w:szCs w:val="19"/>
          <w:lang w:eastAsia="da-DK"/>
        </w:rPr>
      </w:pPr>
      <w:r w:rsidRPr="007D040C">
        <w:rPr>
          <w:rFonts w:ascii="Tahoma" w:eastAsia="Times New Roman" w:hAnsi="Tahoma" w:cs="Tahoma"/>
          <w:color w:val="000000"/>
          <w:sz w:val="19"/>
          <w:szCs w:val="19"/>
          <w:lang w:eastAsia="da-DK"/>
        </w:rPr>
        <w:t>Bygherres eller dennes rådgivers udfyldelse af skemaet er omfattet af straffelovens § 161 om strafansvar ved afgivelse af urigtige oplysninger til en offentlig myndighed.</w:t>
      </w:r>
    </w:p>
    <w:p w:rsidR="00790C11" w:rsidRPr="007D040C" w:rsidRDefault="00790C11" w:rsidP="00790C11">
      <w:pPr>
        <w:shd w:val="clear" w:color="auto" w:fill="316529"/>
        <w:spacing w:after="150" w:line="480" w:lineRule="auto"/>
        <w:jc w:val="center"/>
        <w:rPr>
          <w:rFonts w:ascii="Tahoma" w:eastAsia="Times New Roman" w:hAnsi="Tahoma" w:cs="Tahoma"/>
          <w:b/>
          <w:bCs/>
          <w:color w:val="FFFFFF"/>
          <w:sz w:val="19"/>
          <w:szCs w:val="19"/>
          <w:lang w:eastAsia="da-DK"/>
        </w:rPr>
      </w:pPr>
      <w:r w:rsidRPr="007D040C">
        <w:rPr>
          <w:rFonts w:ascii="Tahoma" w:eastAsia="Times New Roman" w:hAnsi="Tahoma" w:cs="Tahoma"/>
          <w:b/>
          <w:bCs/>
          <w:color w:val="FFFFFF"/>
          <w:sz w:val="19"/>
          <w:szCs w:val="19"/>
          <w:lang w:eastAsia="da-DK"/>
        </w:rPr>
        <w:t>Officielle noter</w:t>
      </w:r>
    </w:p>
    <w:bookmarkStart w:id="1" w:name="id34c6d20b-84a6-4220-a8f1-39c7173649bf"/>
    <w:p w:rsidR="00790C11" w:rsidRDefault="00790C11" w:rsidP="00394A7A">
      <w:pPr>
        <w:spacing w:before="40" w:after="40" w:line="480" w:lineRule="auto"/>
        <w:rPr>
          <w:rFonts w:ascii="Tahoma" w:eastAsia="Times New Roman" w:hAnsi="Tahoma" w:cs="Tahoma"/>
          <w:color w:val="000000"/>
          <w:sz w:val="17"/>
          <w:szCs w:val="17"/>
          <w:lang w:eastAsia="da-DK"/>
        </w:rPr>
      </w:pPr>
      <w:r w:rsidRPr="007D040C">
        <w:rPr>
          <w:rFonts w:ascii="Tahoma" w:eastAsia="Times New Roman" w:hAnsi="Tahoma" w:cs="Tahoma"/>
          <w:color w:val="000000"/>
          <w:sz w:val="17"/>
          <w:szCs w:val="17"/>
          <w:lang w:eastAsia="da-DK"/>
        </w:rPr>
        <w:fldChar w:fldCharType="begin"/>
      </w:r>
      <w:r w:rsidRPr="007D040C">
        <w:rPr>
          <w:rFonts w:ascii="Tahoma" w:eastAsia="Times New Roman" w:hAnsi="Tahoma" w:cs="Tahoma"/>
          <w:color w:val="000000"/>
          <w:sz w:val="17"/>
          <w:szCs w:val="17"/>
          <w:lang w:eastAsia="da-DK"/>
        </w:rPr>
        <w:instrText xml:space="preserve"> HYPERLINK "https://www.retsinformation.dk/Forms/R0710.aspx?id=194502" \l "Henvisning_id34c6d20b-84a6-4220-a8f1-39c7173649bf" </w:instrText>
      </w:r>
      <w:r w:rsidRPr="007D040C">
        <w:rPr>
          <w:rFonts w:ascii="Tahoma" w:eastAsia="Times New Roman" w:hAnsi="Tahoma" w:cs="Tahoma"/>
          <w:color w:val="000000"/>
          <w:sz w:val="17"/>
          <w:szCs w:val="17"/>
          <w:lang w:eastAsia="da-DK"/>
        </w:rPr>
        <w:fldChar w:fldCharType="separate"/>
      </w:r>
      <w:r w:rsidRPr="007D040C">
        <w:rPr>
          <w:rFonts w:ascii="Tahoma" w:eastAsia="Times New Roman" w:hAnsi="Tahoma" w:cs="Tahoma"/>
          <w:color w:val="000000"/>
          <w:sz w:val="14"/>
          <w:szCs w:val="14"/>
          <w:u w:val="single"/>
          <w:vertAlign w:val="superscript"/>
          <w:lang w:eastAsia="da-DK"/>
        </w:rPr>
        <w:t>1)</w:t>
      </w:r>
      <w:r w:rsidRPr="007D040C">
        <w:rPr>
          <w:rFonts w:ascii="Tahoma" w:eastAsia="Times New Roman" w:hAnsi="Tahoma" w:cs="Tahoma"/>
          <w:color w:val="000000"/>
          <w:sz w:val="17"/>
          <w:szCs w:val="17"/>
          <w:lang w:eastAsia="da-DK"/>
        </w:rPr>
        <w:fldChar w:fldCharType="end"/>
      </w:r>
      <w:bookmarkEnd w:id="1"/>
      <w:r w:rsidRPr="007D040C">
        <w:rPr>
          <w:rFonts w:ascii="Tahoma" w:eastAsia="Times New Roman" w:hAnsi="Tahoma" w:cs="Tahoma"/>
          <w:color w:val="000000"/>
          <w:sz w:val="17"/>
          <w:szCs w:val="17"/>
          <w:lang w:eastAsia="da-DK"/>
        </w:rPr>
        <w:t> Bekendtgørelsen indeholder bestemmelser, der gennemfører dele af Europa-Parlamentets og Rådets direktiv 2001/42/EF af 27. juni 2001 om vurdering af bestemte planers og programmers indvirkning på miljøet, EF-tidende 2001, nr. L 197, s. 30, og dele af Europa-Parlamentets og Rådets direktiv 2011/92/EU af 13. december 2011 om vurdering af visse offentlige og private projekters indvirkning på miljøet (VVM-direktivet), EU-Tidende 2012, nr. L 26, side 1, som ændret ved Europa-Parlamentets og Rådets direktiv 2014/52/EU af 16. april 2014 om ændring af direktiv 2011/92/EU af 13. december 2011 om vurdering af visse offentlige og private projekters indvirkning på miljøet, EU-tidende 2014, nr. L 124, side 1.</w:t>
      </w:r>
      <w:bookmarkStart w:id="2" w:name="_GoBack"/>
      <w:bookmarkEnd w:id="2"/>
    </w:p>
    <w:sectPr w:rsidR="00790C11" w:rsidSect="003A3FC3">
      <w:headerReference w:type="default" r:id="rId8"/>
      <w:footerReference w:type="default" r:id="rId9"/>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9B5" w:rsidRDefault="002C19B5" w:rsidP="000C5FCB">
      <w:pPr>
        <w:spacing w:after="0" w:line="240" w:lineRule="auto"/>
      </w:pPr>
      <w:r>
        <w:separator/>
      </w:r>
    </w:p>
  </w:endnote>
  <w:endnote w:type="continuationSeparator" w:id="0">
    <w:p w:rsidR="002C19B5" w:rsidRDefault="002C19B5" w:rsidP="000C5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274150"/>
      <w:docPartObj>
        <w:docPartGallery w:val="Page Numbers (Bottom of Page)"/>
        <w:docPartUnique/>
      </w:docPartObj>
    </w:sdtPr>
    <w:sdtEndPr/>
    <w:sdtContent>
      <w:p w:rsidR="002C19B5" w:rsidRDefault="002C19B5">
        <w:pPr>
          <w:pStyle w:val="Sidefod"/>
          <w:jc w:val="right"/>
        </w:pPr>
        <w:r>
          <w:fldChar w:fldCharType="begin"/>
        </w:r>
        <w:r>
          <w:instrText>PAGE   \* MERGEFORMAT</w:instrText>
        </w:r>
        <w:r>
          <w:fldChar w:fldCharType="separate"/>
        </w:r>
        <w:r w:rsidR="00394A7A">
          <w:rPr>
            <w:noProof/>
          </w:rPr>
          <w:t>8</w:t>
        </w:r>
        <w:r>
          <w:fldChar w:fldCharType="end"/>
        </w:r>
      </w:p>
    </w:sdtContent>
  </w:sdt>
  <w:p w:rsidR="002C19B5" w:rsidRDefault="002C19B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9B5" w:rsidRDefault="002C19B5" w:rsidP="000C5FCB">
      <w:pPr>
        <w:spacing w:after="0" w:line="240" w:lineRule="auto"/>
      </w:pPr>
      <w:r>
        <w:separator/>
      </w:r>
    </w:p>
  </w:footnote>
  <w:footnote w:type="continuationSeparator" w:id="0">
    <w:p w:rsidR="002C19B5" w:rsidRDefault="002C19B5" w:rsidP="000C5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9B5" w:rsidRDefault="002C19B5" w:rsidP="000C5FCB">
    <w:pPr>
      <w:pStyle w:val="Sidehoved"/>
      <w:jc w:val="right"/>
    </w:pPr>
    <w:r w:rsidRPr="00671C58">
      <w:rPr>
        <w:rFonts w:cs="Times New Roman"/>
        <w:noProof/>
        <w:szCs w:val="19"/>
        <w:lang w:eastAsia="da-DK"/>
      </w:rPr>
      <w:drawing>
        <wp:anchor distT="0" distB="0" distL="114300" distR="114300" simplePos="0" relativeHeight="251657216" behindDoc="0" locked="0" layoutInCell="1" allowOverlap="1" wp14:anchorId="5659FCA9" wp14:editId="553EC479">
          <wp:simplePos x="0" y="0"/>
          <wp:positionH relativeFrom="page">
            <wp:posOffset>1078230</wp:posOffset>
          </wp:positionH>
          <wp:positionV relativeFrom="page">
            <wp:posOffset>147320</wp:posOffset>
          </wp:positionV>
          <wp:extent cx="1345565" cy="508635"/>
          <wp:effectExtent l="0" t="0" r="6985" b="5715"/>
          <wp:wrapSquare wrapText="bothSides"/>
          <wp:docPr id="1" name="Billede 1" descr="Hals_logoA_10_300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ls_logoA_10_300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5565" cy="5086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25BFE"/>
    <w:multiLevelType w:val="hybridMultilevel"/>
    <w:tmpl w:val="2902A50A"/>
    <w:lvl w:ilvl="0" w:tplc="9C060DD6">
      <w:numFmt w:val="bullet"/>
      <w:lvlText w:val="-"/>
      <w:lvlJc w:val="left"/>
      <w:pPr>
        <w:ind w:left="720" w:hanging="360"/>
      </w:pPr>
      <w:rPr>
        <w:rFonts w:ascii="TimesNewRomanPSMT" w:eastAsiaTheme="minorHAnsi" w:hAnsi="TimesNewRomanPSMT" w:cs="TimesNewRomanPSM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FC3"/>
    <w:rsid w:val="00022BAF"/>
    <w:rsid w:val="00034CD1"/>
    <w:rsid w:val="0005562B"/>
    <w:rsid w:val="00062039"/>
    <w:rsid w:val="00066A36"/>
    <w:rsid w:val="00085D2C"/>
    <w:rsid w:val="000907D4"/>
    <w:rsid w:val="000934F3"/>
    <w:rsid w:val="000C5FCB"/>
    <w:rsid w:val="000D38FE"/>
    <w:rsid w:val="0010080B"/>
    <w:rsid w:val="0013224F"/>
    <w:rsid w:val="001450E8"/>
    <w:rsid w:val="00163293"/>
    <w:rsid w:val="001A3169"/>
    <w:rsid w:val="001C3C6B"/>
    <w:rsid w:val="001E4D11"/>
    <w:rsid w:val="001F6602"/>
    <w:rsid w:val="00242F21"/>
    <w:rsid w:val="0024765D"/>
    <w:rsid w:val="00253EE8"/>
    <w:rsid w:val="002906C4"/>
    <w:rsid w:val="0029504A"/>
    <w:rsid w:val="002A57DB"/>
    <w:rsid w:val="002B25E8"/>
    <w:rsid w:val="002B643D"/>
    <w:rsid w:val="002C19B5"/>
    <w:rsid w:val="002E1A97"/>
    <w:rsid w:val="002F7F17"/>
    <w:rsid w:val="0030626B"/>
    <w:rsid w:val="00306E89"/>
    <w:rsid w:val="00321B50"/>
    <w:rsid w:val="003473B2"/>
    <w:rsid w:val="0037057F"/>
    <w:rsid w:val="00371264"/>
    <w:rsid w:val="00384793"/>
    <w:rsid w:val="00394205"/>
    <w:rsid w:val="00394A7A"/>
    <w:rsid w:val="003A3FC3"/>
    <w:rsid w:val="003E6138"/>
    <w:rsid w:val="004601CC"/>
    <w:rsid w:val="004668DA"/>
    <w:rsid w:val="0047687B"/>
    <w:rsid w:val="00482F32"/>
    <w:rsid w:val="004E5BCE"/>
    <w:rsid w:val="004F2B9F"/>
    <w:rsid w:val="004F3733"/>
    <w:rsid w:val="00505EFE"/>
    <w:rsid w:val="00524880"/>
    <w:rsid w:val="005443A0"/>
    <w:rsid w:val="005556B2"/>
    <w:rsid w:val="00597739"/>
    <w:rsid w:val="005B7200"/>
    <w:rsid w:val="0061384E"/>
    <w:rsid w:val="00633F26"/>
    <w:rsid w:val="00650F21"/>
    <w:rsid w:val="00681FBF"/>
    <w:rsid w:val="006A38E2"/>
    <w:rsid w:val="006A3934"/>
    <w:rsid w:val="006A47EB"/>
    <w:rsid w:val="006C3734"/>
    <w:rsid w:val="006D77D2"/>
    <w:rsid w:val="006F1BCD"/>
    <w:rsid w:val="00720C85"/>
    <w:rsid w:val="00735369"/>
    <w:rsid w:val="00790C11"/>
    <w:rsid w:val="007B6047"/>
    <w:rsid w:val="007C3A74"/>
    <w:rsid w:val="007D64F5"/>
    <w:rsid w:val="007F73D5"/>
    <w:rsid w:val="0081012A"/>
    <w:rsid w:val="008456DC"/>
    <w:rsid w:val="0086393A"/>
    <w:rsid w:val="008778D6"/>
    <w:rsid w:val="00887D65"/>
    <w:rsid w:val="00887F19"/>
    <w:rsid w:val="008C003B"/>
    <w:rsid w:val="008C28EC"/>
    <w:rsid w:val="008C4054"/>
    <w:rsid w:val="008E247E"/>
    <w:rsid w:val="0091035A"/>
    <w:rsid w:val="0093480F"/>
    <w:rsid w:val="00987E27"/>
    <w:rsid w:val="00A10300"/>
    <w:rsid w:val="00A270D6"/>
    <w:rsid w:val="00A30592"/>
    <w:rsid w:val="00A622B3"/>
    <w:rsid w:val="00A75F12"/>
    <w:rsid w:val="00A8645D"/>
    <w:rsid w:val="00AA1C7C"/>
    <w:rsid w:val="00B0244D"/>
    <w:rsid w:val="00B21034"/>
    <w:rsid w:val="00B241B6"/>
    <w:rsid w:val="00B25F11"/>
    <w:rsid w:val="00B37D53"/>
    <w:rsid w:val="00B556AF"/>
    <w:rsid w:val="00B66BFB"/>
    <w:rsid w:val="00B974E6"/>
    <w:rsid w:val="00C1409E"/>
    <w:rsid w:val="00C22853"/>
    <w:rsid w:val="00C310EA"/>
    <w:rsid w:val="00C717C1"/>
    <w:rsid w:val="00C77185"/>
    <w:rsid w:val="00CA2FDC"/>
    <w:rsid w:val="00CC525A"/>
    <w:rsid w:val="00CC77F6"/>
    <w:rsid w:val="00CF0581"/>
    <w:rsid w:val="00D323F7"/>
    <w:rsid w:val="00D34124"/>
    <w:rsid w:val="00D66059"/>
    <w:rsid w:val="00DC0365"/>
    <w:rsid w:val="00DD66D4"/>
    <w:rsid w:val="00DE2009"/>
    <w:rsid w:val="00DF11B4"/>
    <w:rsid w:val="00DF6A72"/>
    <w:rsid w:val="00E059E1"/>
    <w:rsid w:val="00E06724"/>
    <w:rsid w:val="00E80A6C"/>
    <w:rsid w:val="00E9341A"/>
    <w:rsid w:val="00EB14FB"/>
    <w:rsid w:val="00EC189F"/>
    <w:rsid w:val="00EF253E"/>
    <w:rsid w:val="00F0189F"/>
    <w:rsid w:val="00F12DE8"/>
    <w:rsid w:val="00F80A39"/>
    <w:rsid w:val="00FC21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C8D6A0"/>
  <w15:docId w15:val="{3244B04B-4614-441B-B706-1C579122A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3A3F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A3FC3"/>
    <w:rPr>
      <w:rFonts w:asciiTheme="majorHAnsi" w:eastAsiaTheme="majorEastAsia" w:hAnsiTheme="majorHAnsi" w:cstheme="majorBidi"/>
      <w:b/>
      <w:bCs/>
      <w:color w:val="365F91" w:themeColor="accent1" w:themeShade="BF"/>
      <w:sz w:val="28"/>
      <w:szCs w:val="28"/>
    </w:rPr>
  </w:style>
  <w:style w:type="character" w:customStyle="1" w:styleId="kortnavn2">
    <w:name w:val="kortnavn2"/>
    <w:basedOn w:val="Standardskrifttypeiafsnit"/>
    <w:rsid w:val="003A3FC3"/>
    <w:rPr>
      <w:rFonts w:ascii="Tahoma" w:hAnsi="Tahoma" w:cs="Tahoma" w:hint="default"/>
      <w:color w:val="000000"/>
      <w:sz w:val="24"/>
      <w:szCs w:val="24"/>
      <w:shd w:val="clear" w:color="auto" w:fill="auto"/>
    </w:rPr>
  </w:style>
  <w:style w:type="paragraph" w:styleId="Listeafsnit">
    <w:name w:val="List Paragraph"/>
    <w:basedOn w:val="Normal"/>
    <w:uiPriority w:val="34"/>
    <w:qFormat/>
    <w:rsid w:val="008E247E"/>
    <w:pPr>
      <w:ind w:left="720"/>
      <w:contextualSpacing/>
    </w:pPr>
  </w:style>
  <w:style w:type="paragraph" w:customStyle="1" w:styleId="BodyText1">
    <w:name w:val="Body Text1"/>
    <w:basedOn w:val="Normal"/>
    <w:uiPriority w:val="99"/>
    <w:qFormat/>
    <w:rsid w:val="007F73D5"/>
    <w:pPr>
      <w:spacing w:after="240" w:line="312" w:lineRule="auto"/>
    </w:pPr>
    <w:rPr>
      <w:rFonts w:ascii="Arial" w:eastAsia="Calibri" w:hAnsi="Arial" w:cs="Times New Roman"/>
      <w:sz w:val="20"/>
    </w:rPr>
  </w:style>
  <w:style w:type="table" w:styleId="Tabel-Gitter">
    <w:name w:val="Table Grid"/>
    <w:basedOn w:val="Tabel-Normal"/>
    <w:uiPriority w:val="59"/>
    <w:rsid w:val="007F73D5"/>
    <w:pPr>
      <w:spacing w:after="0" w:line="240" w:lineRule="auto"/>
    </w:pPr>
    <w:rPr>
      <w:rFonts w:ascii="Verdana" w:eastAsia="Times New Roman" w:hAnsi="Verdan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7B604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B6047"/>
    <w:rPr>
      <w:rFonts w:ascii="Tahoma" w:hAnsi="Tahoma" w:cs="Tahoma"/>
      <w:sz w:val="16"/>
      <w:szCs w:val="16"/>
    </w:rPr>
  </w:style>
  <w:style w:type="paragraph" w:styleId="Sidehoved">
    <w:name w:val="header"/>
    <w:basedOn w:val="Normal"/>
    <w:link w:val="SidehovedTegn"/>
    <w:uiPriority w:val="99"/>
    <w:unhideWhenUsed/>
    <w:rsid w:val="000C5FC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C5FCB"/>
  </w:style>
  <w:style w:type="paragraph" w:styleId="Sidefod">
    <w:name w:val="footer"/>
    <w:basedOn w:val="Normal"/>
    <w:link w:val="SidefodTegn"/>
    <w:uiPriority w:val="99"/>
    <w:unhideWhenUsed/>
    <w:rsid w:val="000C5FC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C5FCB"/>
  </w:style>
  <w:style w:type="character" w:styleId="Hyperlink">
    <w:name w:val="Hyperlink"/>
    <w:basedOn w:val="Standardskrifttypeiafsnit"/>
    <w:uiPriority w:val="99"/>
    <w:unhideWhenUsed/>
    <w:rsid w:val="0024765D"/>
    <w:rPr>
      <w:color w:val="0000FF" w:themeColor="hyperlink"/>
      <w:u w:val="single"/>
    </w:rPr>
  </w:style>
  <w:style w:type="character" w:styleId="Kommentarhenvisning">
    <w:name w:val="annotation reference"/>
    <w:basedOn w:val="Standardskrifttypeiafsnit"/>
    <w:uiPriority w:val="99"/>
    <w:semiHidden/>
    <w:unhideWhenUsed/>
    <w:rsid w:val="000D38FE"/>
    <w:rPr>
      <w:sz w:val="16"/>
      <w:szCs w:val="16"/>
    </w:rPr>
  </w:style>
  <w:style w:type="paragraph" w:styleId="Kommentartekst">
    <w:name w:val="annotation text"/>
    <w:basedOn w:val="Normal"/>
    <w:link w:val="KommentartekstTegn"/>
    <w:uiPriority w:val="99"/>
    <w:unhideWhenUsed/>
    <w:rsid w:val="000D38FE"/>
    <w:pPr>
      <w:spacing w:line="240" w:lineRule="auto"/>
    </w:pPr>
    <w:rPr>
      <w:sz w:val="20"/>
      <w:szCs w:val="20"/>
    </w:rPr>
  </w:style>
  <w:style w:type="character" w:customStyle="1" w:styleId="KommentartekstTegn">
    <w:name w:val="Kommentartekst Tegn"/>
    <w:basedOn w:val="Standardskrifttypeiafsnit"/>
    <w:link w:val="Kommentartekst"/>
    <w:uiPriority w:val="99"/>
    <w:rsid w:val="000D38FE"/>
    <w:rPr>
      <w:sz w:val="20"/>
      <w:szCs w:val="20"/>
    </w:rPr>
  </w:style>
  <w:style w:type="paragraph" w:styleId="Kommentaremne">
    <w:name w:val="annotation subject"/>
    <w:basedOn w:val="Kommentartekst"/>
    <w:next w:val="Kommentartekst"/>
    <w:link w:val="KommentaremneTegn"/>
    <w:uiPriority w:val="99"/>
    <w:semiHidden/>
    <w:unhideWhenUsed/>
    <w:rsid w:val="000D38FE"/>
    <w:rPr>
      <w:b/>
      <w:bCs/>
    </w:rPr>
  </w:style>
  <w:style w:type="character" w:customStyle="1" w:styleId="KommentaremneTegn">
    <w:name w:val="Kommentaremne Tegn"/>
    <w:basedOn w:val="KommentartekstTegn"/>
    <w:link w:val="Kommentaremne"/>
    <w:uiPriority w:val="99"/>
    <w:semiHidden/>
    <w:rsid w:val="000D38FE"/>
    <w:rPr>
      <w:b/>
      <w:bCs/>
      <w:sz w:val="20"/>
      <w:szCs w:val="20"/>
    </w:rPr>
  </w:style>
  <w:style w:type="paragraph" w:customStyle="1" w:styleId="Default">
    <w:name w:val="Default"/>
    <w:rsid w:val="00987E27"/>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67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ADF1B-F8AB-4523-AAC3-E04E6F45B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1524</Words>
  <Characters>9298</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NIRAS</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Mads Lottrup Jyde (MLJ)</dc:creator>
  <cp:lastModifiedBy>Rikke Høj</cp:lastModifiedBy>
  <cp:revision>3</cp:revision>
  <cp:lastPrinted>2019-01-14T12:04:00Z</cp:lastPrinted>
  <dcterms:created xsi:type="dcterms:W3CDTF">2021-06-17T09:38:00Z</dcterms:created>
  <dcterms:modified xsi:type="dcterms:W3CDTF">2021-06-17T09:38:00Z</dcterms:modified>
</cp:coreProperties>
</file>